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8C" w:rsidRPr="004F7ACA" w:rsidRDefault="004F7ACA" w:rsidP="00880C53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25"/>
          <w:szCs w:val="25"/>
        </w:rPr>
      </w:pPr>
      <w:r w:rsidRPr="004F7ACA">
        <w:rPr>
          <w:rStyle w:val="1"/>
          <w:color w:val="000000"/>
          <w:sz w:val="25"/>
          <w:szCs w:val="25"/>
        </w:rPr>
        <w:t>ПОЯСНИТЕЛЬНАЯ ЗАПИСКА</w:t>
      </w:r>
    </w:p>
    <w:p w:rsidR="00D7448C" w:rsidRDefault="00D7448C" w:rsidP="00880C53">
      <w:pPr>
        <w:pStyle w:val="10"/>
        <w:keepNext/>
        <w:keepLines/>
        <w:shd w:val="clear" w:color="auto" w:fill="auto"/>
        <w:spacing w:before="0" w:line="240" w:lineRule="auto"/>
        <w:rPr>
          <w:rStyle w:val="1"/>
          <w:color w:val="000000"/>
          <w:sz w:val="25"/>
          <w:szCs w:val="25"/>
        </w:rPr>
      </w:pPr>
      <w:r w:rsidRPr="004F7ACA">
        <w:rPr>
          <w:rStyle w:val="1"/>
          <w:color w:val="000000"/>
          <w:sz w:val="25"/>
          <w:szCs w:val="25"/>
        </w:rPr>
        <w:t>к проекту бюджета Березовского сельсовета на 20</w:t>
      </w:r>
      <w:r w:rsidR="00100D78">
        <w:rPr>
          <w:rStyle w:val="1"/>
          <w:color w:val="000000"/>
          <w:sz w:val="25"/>
          <w:szCs w:val="25"/>
        </w:rPr>
        <w:t>2</w:t>
      </w:r>
      <w:r w:rsidR="00E424C1">
        <w:rPr>
          <w:rStyle w:val="1"/>
          <w:color w:val="000000"/>
          <w:sz w:val="25"/>
          <w:szCs w:val="25"/>
        </w:rPr>
        <w:t>5</w:t>
      </w:r>
      <w:r w:rsidRPr="004F7ACA">
        <w:rPr>
          <w:rStyle w:val="1"/>
          <w:color w:val="000000"/>
          <w:sz w:val="25"/>
          <w:szCs w:val="25"/>
        </w:rPr>
        <w:t xml:space="preserve"> год</w:t>
      </w:r>
      <w:r w:rsidR="00967D7C">
        <w:rPr>
          <w:rStyle w:val="1"/>
          <w:color w:val="000000"/>
          <w:sz w:val="25"/>
          <w:szCs w:val="25"/>
        </w:rPr>
        <w:t xml:space="preserve"> </w:t>
      </w:r>
      <w:r w:rsidR="00967D7C" w:rsidRPr="00967D7C">
        <w:rPr>
          <w:rStyle w:val="1"/>
          <w:color w:val="000000"/>
          <w:sz w:val="25"/>
          <w:szCs w:val="25"/>
        </w:rPr>
        <w:t>и плановый период 202</w:t>
      </w:r>
      <w:r w:rsidR="00E424C1">
        <w:rPr>
          <w:rStyle w:val="1"/>
          <w:color w:val="000000"/>
          <w:sz w:val="25"/>
          <w:szCs w:val="25"/>
        </w:rPr>
        <w:t>6</w:t>
      </w:r>
      <w:r w:rsidR="00967D7C" w:rsidRPr="00967D7C">
        <w:rPr>
          <w:rStyle w:val="1"/>
          <w:color w:val="000000"/>
          <w:sz w:val="25"/>
          <w:szCs w:val="25"/>
        </w:rPr>
        <w:t xml:space="preserve"> и 202</w:t>
      </w:r>
      <w:r w:rsidR="00E424C1">
        <w:rPr>
          <w:rStyle w:val="1"/>
          <w:color w:val="000000"/>
          <w:sz w:val="25"/>
          <w:szCs w:val="25"/>
        </w:rPr>
        <w:t>7</w:t>
      </w:r>
      <w:r w:rsidR="00967D7C" w:rsidRPr="00967D7C">
        <w:rPr>
          <w:rStyle w:val="1"/>
          <w:color w:val="000000"/>
          <w:sz w:val="25"/>
          <w:szCs w:val="25"/>
        </w:rPr>
        <w:t xml:space="preserve"> годов</w:t>
      </w:r>
    </w:p>
    <w:p w:rsidR="000E4F8C" w:rsidRPr="004F7ACA" w:rsidRDefault="000E4F8C" w:rsidP="00880C53">
      <w:pPr>
        <w:pStyle w:val="10"/>
        <w:keepNext/>
        <w:keepLines/>
        <w:shd w:val="clear" w:color="auto" w:fill="auto"/>
        <w:spacing w:before="0" w:line="240" w:lineRule="auto"/>
        <w:rPr>
          <w:sz w:val="25"/>
          <w:szCs w:val="25"/>
        </w:rPr>
      </w:pPr>
    </w:p>
    <w:p w:rsidR="00D7448C" w:rsidRPr="006E28FC" w:rsidRDefault="00D7448C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E28FC">
        <w:rPr>
          <w:rStyle w:val="a4"/>
          <w:color w:val="000000"/>
          <w:sz w:val="25"/>
          <w:szCs w:val="25"/>
        </w:rPr>
        <w:t xml:space="preserve">Проект бюджета сельсовета «О бюджете Березовского сельсовета </w:t>
      </w:r>
      <w:r w:rsidR="006C3715">
        <w:rPr>
          <w:rStyle w:val="a4"/>
          <w:color w:val="000000"/>
          <w:sz w:val="25"/>
          <w:szCs w:val="25"/>
        </w:rPr>
        <w:t xml:space="preserve">Первомайского района Алтайского края </w:t>
      </w:r>
      <w:r w:rsidRPr="006E28FC">
        <w:rPr>
          <w:rStyle w:val="a4"/>
          <w:color w:val="000000"/>
          <w:sz w:val="25"/>
          <w:szCs w:val="25"/>
        </w:rPr>
        <w:t xml:space="preserve">на </w:t>
      </w:r>
      <w:r w:rsidR="0017306E">
        <w:rPr>
          <w:rStyle w:val="a4"/>
          <w:color w:val="000000"/>
          <w:sz w:val="25"/>
          <w:szCs w:val="25"/>
        </w:rPr>
        <w:t>202</w:t>
      </w:r>
      <w:r w:rsidR="00E424C1">
        <w:rPr>
          <w:rStyle w:val="a4"/>
          <w:color w:val="000000"/>
          <w:sz w:val="25"/>
          <w:szCs w:val="25"/>
        </w:rPr>
        <w:t>5</w:t>
      </w:r>
      <w:r w:rsidR="0017306E">
        <w:rPr>
          <w:rStyle w:val="a4"/>
          <w:color w:val="000000"/>
          <w:sz w:val="25"/>
          <w:szCs w:val="25"/>
        </w:rPr>
        <w:t xml:space="preserve"> год и </w:t>
      </w:r>
      <w:r w:rsidR="006C3715">
        <w:rPr>
          <w:rStyle w:val="a4"/>
          <w:color w:val="000000"/>
          <w:sz w:val="25"/>
          <w:szCs w:val="25"/>
        </w:rPr>
        <w:t xml:space="preserve">на </w:t>
      </w:r>
      <w:r w:rsidR="0017306E">
        <w:rPr>
          <w:rStyle w:val="a4"/>
          <w:color w:val="000000"/>
          <w:sz w:val="25"/>
          <w:szCs w:val="25"/>
        </w:rPr>
        <w:t>плановый период 202</w:t>
      </w:r>
      <w:r w:rsidR="00E424C1">
        <w:rPr>
          <w:rStyle w:val="a4"/>
          <w:color w:val="000000"/>
          <w:sz w:val="25"/>
          <w:szCs w:val="25"/>
        </w:rPr>
        <w:t>6</w:t>
      </w:r>
      <w:r w:rsidR="0017306E">
        <w:rPr>
          <w:rStyle w:val="a4"/>
          <w:color w:val="000000"/>
          <w:sz w:val="25"/>
          <w:szCs w:val="25"/>
        </w:rPr>
        <w:t xml:space="preserve"> и 202</w:t>
      </w:r>
      <w:r w:rsidR="00E424C1">
        <w:rPr>
          <w:rStyle w:val="a4"/>
          <w:color w:val="000000"/>
          <w:sz w:val="25"/>
          <w:szCs w:val="25"/>
        </w:rPr>
        <w:t>7</w:t>
      </w:r>
      <w:r w:rsidR="00967D7C">
        <w:rPr>
          <w:rStyle w:val="a4"/>
          <w:color w:val="000000"/>
          <w:sz w:val="25"/>
          <w:szCs w:val="25"/>
        </w:rPr>
        <w:t xml:space="preserve"> годов</w:t>
      </w:r>
      <w:r w:rsidRPr="006E28FC">
        <w:rPr>
          <w:rStyle w:val="a4"/>
          <w:color w:val="000000"/>
          <w:sz w:val="25"/>
          <w:szCs w:val="25"/>
        </w:rPr>
        <w:t xml:space="preserve">» (далее - проект бюджета) подготовлен в соответствии с требованиями федерального и краевого бюджетного законодательства, нормами, установленными Бюджетным кодексом Российской Федерации и </w:t>
      </w:r>
      <w:r w:rsidR="000E4F8C" w:rsidRPr="000E4F8C">
        <w:rPr>
          <w:rStyle w:val="a4"/>
          <w:color w:val="000000"/>
          <w:sz w:val="25"/>
          <w:szCs w:val="25"/>
        </w:rPr>
        <w:t>решени</w:t>
      </w:r>
      <w:r w:rsidR="000E4F8C">
        <w:rPr>
          <w:rStyle w:val="a4"/>
          <w:color w:val="000000"/>
          <w:sz w:val="25"/>
          <w:szCs w:val="25"/>
        </w:rPr>
        <w:t>ем</w:t>
      </w:r>
      <w:r w:rsidR="000E4F8C" w:rsidRPr="000E4F8C">
        <w:rPr>
          <w:rStyle w:val="a4"/>
          <w:color w:val="000000"/>
          <w:sz w:val="25"/>
          <w:szCs w:val="25"/>
        </w:rPr>
        <w:t xml:space="preserve">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Pr="006E28FC">
        <w:rPr>
          <w:rStyle w:val="a4"/>
          <w:color w:val="000000"/>
          <w:sz w:val="25"/>
          <w:szCs w:val="25"/>
        </w:rPr>
        <w:t>.</w:t>
      </w:r>
    </w:p>
    <w:p w:rsidR="00D7448C" w:rsidRPr="006E28FC" w:rsidRDefault="00D7448C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E28FC">
        <w:rPr>
          <w:rStyle w:val="a4"/>
          <w:color w:val="000000"/>
          <w:sz w:val="25"/>
          <w:szCs w:val="25"/>
        </w:rPr>
        <w:t xml:space="preserve">Проект бюджета основан на </w:t>
      </w:r>
      <w:r w:rsidR="00967D7C" w:rsidRPr="00967D7C">
        <w:rPr>
          <w:rStyle w:val="a4"/>
          <w:color w:val="000000"/>
          <w:sz w:val="25"/>
          <w:szCs w:val="25"/>
        </w:rPr>
        <w:t xml:space="preserve">прогнозе социально-экономического развития муниципального образования Берёзовский сельсовет Первомайского района Алтайского края на </w:t>
      </w:r>
      <w:r w:rsidR="0017306E">
        <w:rPr>
          <w:rStyle w:val="a4"/>
          <w:color w:val="000000"/>
          <w:sz w:val="25"/>
          <w:szCs w:val="25"/>
        </w:rPr>
        <w:t>202</w:t>
      </w:r>
      <w:r w:rsidR="00267DFA">
        <w:rPr>
          <w:rStyle w:val="a4"/>
          <w:color w:val="000000"/>
          <w:sz w:val="25"/>
          <w:szCs w:val="25"/>
        </w:rPr>
        <w:t>5</w:t>
      </w:r>
      <w:r w:rsidR="0017306E">
        <w:rPr>
          <w:rStyle w:val="a4"/>
          <w:color w:val="000000"/>
          <w:sz w:val="25"/>
          <w:szCs w:val="25"/>
        </w:rPr>
        <w:t xml:space="preserve"> год и плановый период 202</w:t>
      </w:r>
      <w:r w:rsidR="00267DFA">
        <w:rPr>
          <w:rStyle w:val="a4"/>
          <w:color w:val="000000"/>
          <w:sz w:val="25"/>
          <w:szCs w:val="25"/>
        </w:rPr>
        <w:t>6</w:t>
      </w:r>
      <w:r w:rsidR="0017306E">
        <w:rPr>
          <w:rStyle w:val="a4"/>
          <w:color w:val="000000"/>
          <w:sz w:val="25"/>
          <w:szCs w:val="25"/>
        </w:rPr>
        <w:t xml:space="preserve"> и 202</w:t>
      </w:r>
      <w:r w:rsidR="00267DFA">
        <w:rPr>
          <w:rStyle w:val="a4"/>
          <w:color w:val="000000"/>
          <w:sz w:val="25"/>
          <w:szCs w:val="25"/>
        </w:rPr>
        <w:t>7</w:t>
      </w:r>
      <w:r w:rsidR="00967D7C" w:rsidRPr="00967D7C">
        <w:rPr>
          <w:rStyle w:val="a4"/>
          <w:color w:val="000000"/>
          <w:sz w:val="25"/>
          <w:szCs w:val="25"/>
        </w:rPr>
        <w:t xml:space="preserve"> годов</w:t>
      </w:r>
      <w:r w:rsidRPr="006E28FC">
        <w:rPr>
          <w:rStyle w:val="a4"/>
          <w:color w:val="000000"/>
          <w:sz w:val="25"/>
          <w:szCs w:val="25"/>
        </w:rPr>
        <w:t xml:space="preserve">, </w:t>
      </w:r>
      <w:r w:rsidR="00967D7C" w:rsidRPr="00967D7C">
        <w:rPr>
          <w:rStyle w:val="a4"/>
          <w:color w:val="000000"/>
          <w:sz w:val="25"/>
          <w:szCs w:val="25"/>
        </w:rPr>
        <w:t xml:space="preserve">основных направлениях бюджетной и налоговой политики муниципального образования Берёзовский сельсовет на </w:t>
      </w:r>
      <w:r w:rsidR="0017306E">
        <w:rPr>
          <w:rStyle w:val="a4"/>
          <w:color w:val="000000"/>
          <w:sz w:val="25"/>
          <w:szCs w:val="25"/>
        </w:rPr>
        <w:t>202</w:t>
      </w:r>
      <w:r w:rsidR="00267DFA">
        <w:rPr>
          <w:rStyle w:val="a4"/>
          <w:color w:val="000000"/>
          <w:sz w:val="25"/>
          <w:szCs w:val="25"/>
        </w:rPr>
        <w:t>5</w:t>
      </w:r>
      <w:r w:rsidR="0017306E">
        <w:rPr>
          <w:rStyle w:val="a4"/>
          <w:color w:val="000000"/>
          <w:sz w:val="25"/>
          <w:szCs w:val="25"/>
        </w:rPr>
        <w:t xml:space="preserve"> год и плановый период 202</w:t>
      </w:r>
      <w:r w:rsidR="00267DFA">
        <w:rPr>
          <w:rStyle w:val="a4"/>
          <w:color w:val="000000"/>
          <w:sz w:val="25"/>
          <w:szCs w:val="25"/>
        </w:rPr>
        <w:t>6</w:t>
      </w:r>
      <w:r w:rsidR="0017306E">
        <w:rPr>
          <w:rStyle w:val="a4"/>
          <w:color w:val="000000"/>
          <w:sz w:val="25"/>
          <w:szCs w:val="25"/>
        </w:rPr>
        <w:t xml:space="preserve"> и 202</w:t>
      </w:r>
      <w:r w:rsidR="00267DFA">
        <w:rPr>
          <w:rStyle w:val="a4"/>
          <w:color w:val="000000"/>
          <w:sz w:val="25"/>
          <w:szCs w:val="25"/>
        </w:rPr>
        <w:t>7</w:t>
      </w:r>
      <w:r w:rsidR="00967D7C" w:rsidRPr="00967D7C">
        <w:rPr>
          <w:rStyle w:val="a4"/>
          <w:color w:val="000000"/>
          <w:sz w:val="25"/>
          <w:szCs w:val="25"/>
        </w:rPr>
        <w:t xml:space="preserve"> годов</w:t>
      </w:r>
      <w:r w:rsidRPr="006E28FC">
        <w:rPr>
          <w:rStyle w:val="a4"/>
          <w:color w:val="000000"/>
          <w:sz w:val="25"/>
          <w:szCs w:val="25"/>
        </w:rPr>
        <w:t>.</w:t>
      </w:r>
    </w:p>
    <w:p w:rsidR="00880C53" w:rsidRDefault="00D7448C" w:rsidP="000E4F8C">
      <w:pPr>
        <w:pStyle w:val="a5"/>
        <w:shd w:val="clear" w:color="auto" w:fill="auto"/>
        <w:tabs>
          <w:tab w:val="left" w:leader="underscore" w:pos="6643"/>
          <w:tab w:val="left" w:leader="underscore" w:pos="9504"/>
        </w:tabs>
        <w:spacing w:line="240" w:lineRule="auto"/>
        <w:ind w:firstLine="709"/>
        <w:jc w:val="both"/>
        <w:rPr>
          <w:color w:val="000000"/>
          <w:sz w:val="25"/>
          <w:szCs w:val="25"/>
          <w:u w:val="single"/>
        </w:rPr>
      </w:pPr>
      <w:r w:rsidRPr="006E28FC">
        <w:rPr>
          <w:rStyle w:val="a4"/>
          <w:color w:val="000000"/>
          <w:sz w:val="25"/>
          <w:szCs w:val="25"/>
        </w:rPr>
        <w:t>Предлагаемые в настоящем проекте бюджета основные характеристики бюджета на 20</w:t>
      </w:r>
      <w:r w:rsidR="00100D78">
        <w:rPr>
          <w:rStyle w:val="a4"/>
          <w:color w:val="000000"/>
          <w:sz w:val="25"/>
          <w:szCs w:val="25"/>
        </w:rPr>
        <w:t>2</w:t>
      </w:r>
      <w:r w:rsidR="00267DFA">
        <w:rPr>
          <w:rStyle w:val="a4"/>
          <w:color w:val="000000"/>
          <w:sz w:val="25"/>
          <w:szCs w:val="25"/>
        </w:rPr>
        <w:t>5</w:t>
      </w:r>
      <w:r w:rsidRPr="006E28FC">
        <w:rPr>
          <w:rStyle w:val="a4"/>
          <w:color w:val="000000"/>
          <w:sz w:val="25"/>
          <w:szCs w:val="25"/>
        </w:rPr>
        <w:t xml:space="preserve"> </w:t>
      </w:r>
      <w:r w:rsidRPr="00880C53">
        <w:rPr>
          <w:color w:val="000000"/>
          <w:sz w:val="25"/>
          <w:szCs w:val="25"/>
        </w:rPr>
        <w:t>год характеризуются следующими данными:</w:t>
      </w:r>
    </w:p>
    <w:p w:rsidR="00D7448C" w:rsidRPr="006E28FC" w:rsidRDefault="00D7448C" w:rsidP="00880C53">
      <w:pPr>
        <w:pStyle w:val="a5"/>
        <w:shd w:val="clear" w:color="auto" w:fill="auto"/>
        <w:tabs>
          <w:tab w:val="left" w:leader="underscore" w:pos="6643"/>
          <w:tab w:val="left" w:leader="underscore" w:pos="9504"/>
        </w:tabs>
        <w:ind w:left="120" w:right="360"/>
        <w:jc w:val="both"/>
        <w:rPr>
          <w:sz w:val="25"/>
          <w:szCs w:val="25"/>
        </w:rPr>
      </w:pPr>
      <w:r w:rsidRPr="006E28FC">
        <w:rPr>
          <w:rStyle w:val="a4"/>
          <w:color w:val="000000"/>
          <w:sz w:val="25"/>
          <w:szCs w:val="25"/>
        </w:rPr>
        <w:tab/>
      </w:r>
      <w:r w:rsidRPr="006E28FC">
        <w:rPr>
          <w:rStyle w:val="a4"/>
          <w:color w:val="000000"/>
          <w:sz w:val="25"/>
          <w:szCs w:val="25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3264"/>
        <w:gridCol w:w="2957"/>
      </w:tblGrid>
      <w:tr w:rsidR="00D7448C" w:rsidRPr="006E28FC" w:rsidTr="000E4F8C">
        <w:trPr>
          <w:trHeight w:val="55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448C" w:rsidRPr="006E28FC" w:rsidRDefault="00D7448C" w:rsidP="00880C53">
            <w:pPr>
              <w:pStyle w:val="a5"/>
              <w:framePr w:w="9600" w:wrap="notBeside" w:vAnchor="text" w:hAnchor="text" w:xAlign="center" w:y="1"/>
              <w:shd w:val="clear" w:color="auto" w:fill="auto"/>
              <w:spacing w:line="180" w:lineRule="exact"/>
              <w:ind w:left="120"/>
              <w:jc w:val="center"/>
              <w:rPr>
                <w:sz w:val="25"/>
                <w:szCs w:val="25"/>
              </w:rPr>
            </w:pPr>
            <w:r w:rsidRPr="006E28FC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448C" w:rsidRPr="008F716E" w:rsidRDefault="00880C53" w:rsidP="00381454">
            <w:pPr>
              <w:pStyle w:val="a5"/>
              <w:framePr w:w="960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 w:rsidRPr="008F716E">
              <w:rPr>
                <w:rStyle w:val="9pt"/>
                <w:sz w:val="25"/>
                <w:szCs w:val="25"/>
              </w:rPr>
              <w:t>202</w:t>
            </w:r>
            <w:r w:rsidR="00381454">
              <w:rPr>
                <w:rStyle w:val="9pt"/>
                <w:sz w:val="25"/>
                <w:szCs w:val="25"/>
              </w:rPr>
              <w:t>4</w:t>
            </w:r>
            <w:r w:rsidR="00D7448C" w:rsidRPr="008F716E">
              <w:rPr>
                <w:rStyle w:val="9pt"/>
                <w:sz w:val="25"/>
                <w:szCs w:val="25"/>
              </w:rPr>
              <w:t xml:space="preserve"> год (решение СД от </w:t>
            </w:r>
            <w:r w:rsidR="00381454">
              <w:rPr>
                <w:rStyle w:val="9pt"/>
                <w:sz w:val="25"/>
                <w:szCs w:val="25"/>
              </w:rPr>
              <w:t>20</w:t>
            </w:r>
            <w:r w:rsidR="00D7448C" w:rsidRPr="008F716E">
              <w:rPr>
                <w:rStyle w:val="9pt"/>
                <w:sz w:val="25"/>
                <w:szCs w:val="25"/>
              </w:rPr>
              <w:t>.12.20</w:t>
            </w:r>
            <w:r w:rsidR="00AE1E00" w:rsidRPr="008F716E">
              <w:rPr>
                <w:rStyle w:val="9pt"/>
                <w:sz w:val="25"/>
                <w:szCs w:val="25"/>
              </w:rPr>
              <w:t>2</w:t>
            </w:r>
            <w:r w:rsidR="00381454">
              <w:rPr>
                <w:rStyle w:val="9pt"/>
                <w:sz w:val="25"/>
                <w:szCs w:val="25"/>
              </w:rPr>
              <w:t>3</w:t>
            </w:r>
            <w:r w:rsidR="00D7448C" w:rsidRPr="008F716E">
              <w:rPr>
                <w:rStyle w:val="9pt"/>
                <w:sz w:val="25"/>
                <w:szCs w:val="25"/>
              </w:rPr>
              <w:t xml:space="preserve"> № </w:t>
            </w:r>
            <w:r w:rsidR="00381454">
              <w:rPr>
                <w:rStyle w:val="9pt"/>
                <w:sz w:val="25"/>
                <w:szCs w:val="25"/>
              </w:rPr>
              <w:t>53</w:t>
            </w:r>
            <w:r w:rsidR="00D7448C" w:rsidRPr="008F716E">
              <w:rPr>
                <w:rStyle w:val="9pt"/>
                <w:sz w:val="25"/>
                <w:szCs w:val="25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448C" w:rsidRPr="008F716E" w:rsidRDefault="00D7448C" w:rsidP="00381454">
            <w:pPr>
              <w:pStyle w:val="a5"/>
              <w:framePr w:w="960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 w:rsidRPr="008F716E">
              <w:rPr>
                <w:rStyle w:val="9pt"/>
                <w:sz w:val="25"/>
                <w:szCs w:val="25"/>
              </w:rPr>
              <w:t>20</w:t>
            </w:r>
            <w:r w:rsidR="0043145B" w:rsidRPr="008F716E">
              <w:rPr>
                <w:rStyle w:val="9pt"/>
                <w:sz w:val="25"/>
                <w:szCs w:val="25"/>
              </w:rPr>
              <w:t>2</w:t>
            </w:r>
            <w:r w:rsidR="00381454">
              <w:rPr>
                <w:rStyle w:val="9pt"/>
                <w:sz w:val="25"/>
                <w:szCs w:val="25"/>
              </w:rPr>
              <w:t>5</w:t>
            </w:r>
            <w:r w:rsidRPr="008F716E">
              <w:rPr>
                <w:rStyle w:val="9pt"/>
                <w:sz w:val="25"/>
                <w:szCs w:val="25"/>
              </w:rPr>
              <w:t xml:space="preserve"> год (проект бюджета)</w:t>
            </w:r>
          </w:p>
        </w:tc>
      </w:tr>
      <w:tr w:rsidR="00BF1C30" w:rsidRPr="006E28FC" w:rsidTr="00880C53">
        <w:trPr>
          <w:trHeight w:val="46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6E28FC" w:rsidRDefault="00BF1C30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sz w:val="25"/>
                <w:szCs w:val="25"/>
              </w:rPr>
            </w:pPr>
            <w:r w:rsidRPr="006E28FC">
              <w:rPr>
                <w:color w:val="000000"/>
                <w:sz w:val="25"/>
                <w:szCs w:val="25"/>
              </w:rPr>
              <w:t>Доходы, всего: (тыс. рублей)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15 096,5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12 185,5</w:t>
            </w:r>
          </w:p>
        </w:tc>
      </w:tr>
      <w:tr w:rsidR="00BF1C30" w:rsidRPr="006E28FC" w:rsidTr="00880C53">
        <w:trPr>
          <w:trHeight w:val="46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6E28FC" w:rsidRDefault="00BF1C30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sz w:val="25"/>
                <w:szCs w:val="25"/>
              </w:rPr>
            </w:pPr>
            <w:r w:rsidRPr="006E28FC">
              <w:rPr>
                <w:color w:val="000000"/>
                <w:sz w:val="25"/>
                <w:szCs w:val="25"/>
              </w:rPr>
              <w:t>собственные доходы *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10 833,0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1C30" w:rsidRPr="008F716E" w:rsidRDefault="00BF1C30" w:rsidP="00381454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381454">
              <w:rPr>
                <w:sz w:val="25"/>
                <w:szCs w:val="25"/>
              </w:rPr>
              <w:t> 175,3</w:t>
            </w:r>
          </w:p>
        </w:tc>
      </w:tr>
      <w:tr w:rsidR="00BF1C30" w:rsidRPr="006E28FC" w:rsidTr="00880C53">
        <w:trPr>
          <w:trHeight w:val="46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6E28FC" w:rsidRDefault="00BF1C30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sz w:val="25"/>
                <w:szCs w:val="25"/>
              </w:rPr>
            </w:pPr>
            <w:r w:rsidRPr="006E28FC">
              <w:rPr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4 263,5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2 010,2</w:t>
            </w:r>
          </w:p>
        </w:tc>
      </w:tr>
      <w:tr w:rsidR="00BF1C30" w:rsidRPr="006E28FC" w:rsidTr="00880C53">
        <w:trPr>
          <w:trHeight w:val="46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6E28FC" w:rsidRDefault="00BF1C30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sz w:val="25"/>
                <w:szCs w:val="25"/>
              </w:rPr>
            </w:pPr>
            <w:r w:rsidRPr="006E28FC">
              <w:rPr>
                <w:color w:val="000000"/>
                <w:sz w:val="25"/>
                <w:szCs w:val="25"/>
              </w:rPr>
              <w:t>Расходы, всего: (тыс.рублей)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16 179,8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13 203,0</w:t>
            </w:r>
          </w:p>
        </w:tc>
      </w:tr>
      <w:tr w:rsidR="00BF1C30" w:rsidRPr="006E28FC" w:rsidTr="00880C53">
        <w:trPr>
          <w:trHeight w:val="46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C30" w:rsidRPr="006E28FC" w:rsidRDefault="00BF1C30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sz w:val="25"/>
                <w:szCs w:val="25"/>
              </w:rPr>
            </w:pPr>
            <w:r w:rsidRPr="006E28FC">
              <w:rPr>
                <w:color w:val="000000"/>
                <w:sz w:val="25"/>
                <w:szCs w:val="25"/>
              </w:rPr>
              <w:t>Дефицит (тыс. рублей)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1 083,3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30" w:rsidRPr="008F716E" w:rsidRDefault="00381454" w:rsidP="00BF1C30">
            <w:pPr>
              <w:pStyle w:val="a5"/>
              <w:framePr w:w="960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1 017,5</w:t>
            </w:r>
          </w:p>
        </w:tc>
      </w:tr>
    </w:tbl>
    <w:p w:rsidR="00AE1E00" w:rsidRDefault="00AE1E00" w:rsidP="00AE1E00">
      <w:pPr>
        <w:pStyle w:val="a5"/>
        <w:ind w:firstLine="709"/>
        <w:jc w:val="both"/>
        <w:rPr>
          <w:rStyle w:val="a4"/>
          <w:color w:val="000000"/>
          <w:sz w:val="25"/>
          <w:szCs w:val="25"/>
        </w:rPr>
      </w:pPr>
    </w:p>
    <w:p w:rsidR="00D7448C" w:rsidRPr="00AE1E00" w:rsidRDefault="00D7448C" w:rsidP="00AE1E00">
      <w:pPr>
        <w:pStyle w:val="a5"/>
        <w:ind w:firstLine="709"/>
        <w:jc w:val="both"/>
        <w:rPr>
          <w:sz w:val="25"/>
          <w:szCs w:val="25"/>
        </w:rPr>
      </w:pPr>
      <w:r w:rsidRPr="006E28FC">
        <w:rPr>
          <w:rStyle w:val="a4"/>
          <w:color w:val="000000"/>
          <w:sz w:val="25"/>
          <w:szCs w:val="25"/>
        </w:rPr>
        <w:t>Верхний предел муниципального внутреннего долга на 01 января 20</w:t>
      </w:r>
      <w:r>
        <w:rPr>
          <w:rStyle w:val="a4"/>
          <w:color w:val="000000"/>
          <w:sz w:val="25"/>
          <w:szCs w:val="25"/>
        </w:rPr>
        <w:t>2</w:t>
      </w:r>
      <w:r w:rsidR="00381454">
        <w:rPr>
          <w:rStyle w:val="a4"/>
          <w:color w:val="000000"/>
          <w:sz w:val="25"/>
          <w:szCs w:val="25"/>
        </w:rPr>
        <w:t>6</w:t>
      </w:r>
      <w:r w:rsidRPr="006E28FC">
        <w:rPr>
          <w:rStyle w:val="a4"/>
          <w:color w:val="000000"/>
          <w:sz w:val="25"/>
          <w:szCs w:val="25"/>
        </w:rPr>
        <w:t xml:space="preserve"> года муниципального образования Березовский сельсовет Первомайского района Алтайского края, </w:t>
      </w:r>
      <w:r w:rsidRPr="00AE5523">
        <w:rPr>
          <w:rStyle w:val="a4"/>
          <w:color w:val="000000"/>
          <w:sz w:val="25"/>
          <w:szCs w:val="25"/>
        </w:rPr>
        <w:t xml:space="preserve">утвержден </w:t>
      </w:r>
      <w:r w:rsidRPr="00AE5523">
        <w:rPr>
          <w:rStyle w:val="a4"/>
          <w:sz w:val="25"/>
          <w:szCs w:val="25"/>
        </w:rPr>
        <w:t xml:space="preserve">постановлением администрации Березовского сельсовета Первомайского района Алтайского края от </w:t>
      </w:r>
      <w:r w:rsidR="00AE5523" w:rsidRPr="00AE5523">
        <w:rPr>
          <w:rStyle w:val="a4"/>
          <w:sz w:val="25"/>
          <w:szCs w:val="25"/>
        </w:rPr>
        <w:t>_______</w:t>
      </w:r>
      <w:r w:rsidR="00AE1E00" w:rsidRPr="00AE5523">
        <w:rPr>
          <w:rStyle w:val="a4"/>
          <w:sz w:val="25"/>
          <w:szCs w:val="25"/>
        </w:rPr>
        <w:t xml:space="preserve"> № </w:t>
      </w:r>
      <w:r w:rsidR="00AE5523" w:rsidRPr="00AE5523">
        <w:rPr>
          <w:rStyle w:val="a4"/>
          <w:sz w:val="25"/>
          <w:szCs w:val="25"/>
        </w:rPr>
        <w:t>_____</w:t>
      </w:r>
      <w:r w:rsidR="000E4F8C" w:rsidRPr="00AE5523">
        <w:rPr>
          <w:rStyle w:val="a4"/>
          <w:sz w:val="25"/>
          <w:szCs w:val="25"/>
        </w:rPr>
        <w:t xml:space="preserve">  «</w:t>
      </w:r>
      <w:r w:rsidR="00AE1E00" w:rsidRPr="00AE5523">
        <w:rPr>
          <w:rStyle w:val="a4"/>
          <w:sz w:val="25"/>
          <w:szCs w:val="25"/>
        </w:rPr>
        <w:t>Об утверждении верхнего предела муниципального внутреннего долга на 01 января 202</w:t>
      </w:r>
      <w:r w:rsidR="00381454">
        <w:rPr>
          <w:rStyle w:val="a4"/>
          <w:sz w:val="25"/>
          <w:szCs w:val="25"/>
        </w:rPr>
        <w:t>6</w:t>
      </w:r>
      <w:r w:rsidR="00AE1E00" w:rsidRPr="00AE5523">
        <w:rPr>
          <w:rStyle w:val="a4"/>
          <w:sz w:val="25"/>
          <w:szCs w:val="25"/>
        </w:rPr>
        <w:t xml:space="preserve"> года муниципального образования Берёзовский сельсовет Первомайского района Алтайского края</w:t>
      </w:r>
      <w:r w:rsidRPr="00AE5523">
        <w:rPr>
          <w:rStyle w:val="a4"/>
          <w:sz w:val="25"/>
          <w:szCs w:val="25"/>
        </w:rPr>
        <w:t>»</w:t>
      </w:r>
      <w:r w:rsidRPr="00AE1E00">
        <w:rPr>
          <w:rStyle w:val="a4"/>
          <w:sz w:val="25"/>
          <w:szCs w:val="25"/>
        </w:rPr>
        <w:t xml:space="preserve"> и определен в сумме </w:t>
      </w:r>
      <w:r w:rsidR="00381454">
        <w:rPr>
          <w:sz w:val="26"/>
          <w:szCs w:val="26"/>
        </w:rPr>
        <w:t>10175,3</w:t>
      </w:r>
      <w:r w:rsidRPr="00AE1E00">
        <w:rPr>
          <w:rStyle w:val="a4"/>
          <w:sz w:val="25"/>
          <w:szCs w:val="25"/>
        </w:rPr>
        <w:t xml:space="preserve"> тыс. рублей.</w:t>
      </w:r>
    </w:p>
    <w:p w:rsidR="00D7448C" w:rsidRPr="006E28FC" w:rsidRDefault="00D7448C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E28FC">
        <w:rPr>
          <w:rStyle w:val="a4"/>
          <w:color w:val="000000"/>
          <w:sz w:val="25"/>
          <w:szCs w:val="25"/>
        </w:rPr>
        <w:t>Для формирования доходной базы бюджета сельсовета на 20</w:t>
      </w:r>
      <w:r w:rsidR="00972784">
        <w:rPr>
          <w:rStyle w:val="a4"/>
          <w:color w:val="000000"/>
          <w:sz w:val="25"/>
          <w:szCs w:val="25"/>
        </w:rPr>
        <w:t>2</w:t>
      </w:r>
      <w:r w:rsidR="00381454">
        <w:rPr>
          <w:rStyle w:val="a4"/>
          <w:color w:val="000000"/>
          <w:sz w:val="25"/>
          <w:szCs w:val="25"/>
        </w:rPr>
        <w:t>5</w:t>
      </w:r>
      <w:r w:rsidRPr="006E28FC">
        <w:rPr>
          <w:rStyle w:val="a4"/>
          <w:color w:val="000000"/>
          <w:sz w:val="25"/>
          <w:szCs w:val="25"/>
        </w:rPr>
        <w:t xml:space="preserve"> год использовались показатели прогноза социально-экономического развития Березовского сельсовета на 20</w:t>
      </w:r>
      <w:r w:rsidR="00972784">
        <w:rPr>
          <w:rStyle w:val="a4"/>
          <w:color w:val="000000"/>
          <w:sz w:val="25"/>
          <w:szCs w:val="25"/>
        </w:rPr>
        <w:t>2</w:t>
      </w:r>
      <w:r w:rsidR="00381454">
        <w:rPr>
          <w:rStyle w:val="a4"/>
          <w:color w:val="000000"/>
          <w:sz w:val="25"/>
          <w:szCs w:val="25"/>
        </w:rPr>
        <w:t>5</w:t>
      </w:r>
      <w:r w:rsidRPr="006E28FC">
        <w:rPr>
          <w:rStyle w:val="a4"/>
          <w:color w:val="000000"/>
          <w:sz w:val="25"/>
          <w:szCs w:val="25"/>
        </w:rPr>
        <w:t xml:space="preserve"> год и на период до 202</w:t>
      </w:r>
      <w:r w:rsidR="00381454">
        <w:rPr>
          <w:rStyle w:val="a4"/>
          <w:color w:val="000000"/>
          <w:sz w:val="25"/>
          <w:szCs w:val="25"/>
        </w:rPr>
        <w:t>7</w:t>
      </w:r>
      <w:r w:rsidRPr="006E28FC">
        <w:rPr>
          <w:rStyle w:val="a4"/>
          <w:color w:val="000000"/>
          <w:sz w:val="25"/>
          <w:szCs w:val="25"/>
        </w:rPr>
        <w:t xml:space="preserve"> года, данные оценки ожидаемого поступления доходов в бюджет сельсовета в 20</w:t>
      </w:r>
      <w:r w:rsidR="000E4F8C">
        <w:rPr>
          <w:rStyle w:val="a4"/>
          <w:color w:val="000000"/>
          <w:sz w:val="25"/>
          <w:szCs w:val="25"/>
        </w:rPr>
        <w:t>2</w:t>
      </w:r>
      <w:r w:rsidR="00381454">
        <w:rPr>
          <w:rStyle w:val="a4"/>
          <w:color w:val="000000"/>
          <w:sz w:val="25"/>
          <w:szCs w:val="25"/>
        </w:rPr>
        <w:t>4</w:t>
      </w:r>
      <w:r w:rsidRPr="006E28FC">
        <w:rPr>
          <w:rStyle w:val="a4"/>
          <w:color w:val="000000"/>
          <w:sz w:val="25"/>
          <w:szCs w:val="25"/>
        </w:rPr>
        <w:t xml:space="preserve"> году.</w:t>
      </w:r>
    </w:p>
    <w:p w:rsidR="00D7448C" w:rsidRPr="006E28FC" w:rsidRDefault="00D7448C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E28FC">
        <w:rPr>
          <w:rStyle w:val="a4"/>
          <w:color w:val="000000"/>
          <w:sz w:val="25"/>
          <w:szCs w:val="25"/>
        </w:rPr>
        <w:t>Основным направлением расходов бюджета сельсовета определено исполнение законодательно установленных социальных и иных первоочередных расходных обязательств Березовского сельсовета. Объем бюджетных ассигнований на 20</w:t>
      </w:r>
      <w:r w:rsidR="00972784">
        <w:rPr>
          <w:rStyle w:val="a4"/>
          <w:color w:val="000000"/>
          <w:sz w:val="25"/>
          <w:szCs w:val="25"/>
        </w:rPr>
        <w:t>2</w:t>
      </w:r>
      <w:r w:rsidR="00381454">
        <w:rPr>
          <w:rStyle w:val="a4"/>
          <w:color w:val="000000"/>
          <w:sz w:val="25"/>
          <w:szCs w:val="25"/>
        </w:rPr>
        <w:t>5</w:t>
      </w:r>
      <w:r w:rsidRPr="006E28FC">
        <w:rPr>
          <w:rStyle w:val="a4"/>
          <w:color w:val="000000"/>
          <w:sz w:val="25"/>
          <w:szCs w:val="25"/>
        </w:rPr>
        <w:t xml:space="preserve"> год предусмотрен с учетом реализации приоритетов государственной политики, обеспечения устойчивости бюджета Березовского сельсовета, повышения эффективности бюджетной политики, в том числе за счет роста эффективности бюджетных расходов, повышения эффективности деятельности органов власти.</w:t>
      </w:r>
    </w:p>
    <w:p w:rsidR="004F7ACA" w:rsidRDefault="004F7ACA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630520">
        <w:rPr>
          <w:rStyle w:val="a4"/>
          <w:color w:val="000000"/>
          <w:sz w:val="25"/>
          <w:szCs w:val="25"/>
        </w:rPr>
        <w:t xml:space="preserve">Общие требования к структуре и содержанию проекта о бюджете установлены статьей 184.1 Бюджетного кодекса, которые применительно к бюджету Березовского сельсовета </w:t>
      </w:r>
      <w:r w:rsidRPr="00630520">
        <w:rPr>
          <w:rStyle w:val="a4"/>
          <w:color w:val="000000"/>
          <w:sz w:val="25"/>
          <w:szCs w:val="25"/>
        </w:rPr>
        <w:lastRenderedPageBreak/>
        <w:t xml:space="preserve">конкретизируются статьей </w:t>
      </w:r>
      <w:r w:rsidR="00832A4A">
        <w:rPr>
          <w:rStyle w:val="a4"/>
          <w:color w:val="000000"/>
          <w:sz w:val="25"/>
          <w:szCs w:val="25"/>
        </w:rPr>
        <w:t>31</w:t>
      </w:r>
      <w:r w:rsidRPr="00630520">
        <w:rPr>
          <w:rStyle w:val="a4"/>
          <w:color w:val="000000"/>
          <w:sz w:val="25"/>
          <w:szCs w:val="25"/>
        </w:rPr>
        <w:t xml:space="preserve"> </w:t>
      </w:r>
      <w:r w:rsidR="00832A4A" w:rsidRPr="000E4F8C">
        <w:rPr>
          <w:rStyle w:val="a4"/>
          <w:color w:val="000000"/>
          <w:sz w:val="25"/>
          <w:szCs w:val="25"/>
        </w:rPr>
        <w:t>решени</w:t>
      </w:r>
      <w:r w:rsidR="00832A4A">
        <w:rPr>
          <w:rStyle w:val="a4"/>
          <w:color w:val="000000"/>
          <w:sz w:val="25"/>
          <w:szCs w:val="25"/>
        </w:rPr>
        <w:t>я</w:t>
      </w:r>
      <w:r w:rsidR="00832A4A" w:rsidRPr="000E4F8C">
        <w:rPr>
          <w:rStyle w:val="a4"/>
          <w:color w:val="000000"/>
          <w:sz w:val="25"/>
          <w:szCs w:val="25"/>
        </w:rPr>
        <w:t xml:space="preserve">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Pr="00630520">
        <w:rPr>
          <w:rStyle w:val="a4"/>
          <w:color w:val="000000"/>
          <w:sz w:val="25"/>
          <w:szCs w:val="25"/>
        </w:rPr>
        <w:t>.</w:t>
      </w:r>
    </w:p>
    <w:p w:rsidR="004F7ACA" w:rsidRDefault="004F7ACA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630520">
        <w:rPr>
          <w:rStyle w:val="a8"/>
          <w:color w:val="000000"/>
          <w:sz w:val="25"/>
          <w:szCs w:val="25"/>
        </w:rPr>
        <w:t xml:space="preserve">Статьей 1 </w:t>
      </w:r>
      <w:r w:rsidRPr="00630520">
        <w:rPr>
          <w:rStyle w:val="a4"/>
          <w:color w:val="000000"/>
          <w:sz w:val="25"/>
          <w:szCs w:val="25"/>
        </w:rPr>
        <w:t xml:space="preserve">проекта </w:t>
      </w:r>
      <w:r w:rsidR="00832A4A">
        <w:rPr>
          <w:rStyle w:val="a4"/>
          <w:color w:val="000000"/>
          <w:sz w:val="25"/>
          <w:szCs w:val="25"/>
        </w:rPr>
        <w:t>бюджета</w:t>
      </w:r>
      <w:r w:rsidR="007F6E40">
        <w:rPr>
          <w:rStyle w:val="a4"/>
          <w:color w:val="000000"/>
          <w:sz w:val="25"/>
          <w:szCs w:val="25"/>
        </w:rPr>
        <w:t xml:space="preserve"> утверждены </w:t>
      </w:r>
      <w:r w:rsidR="007F6E40">
        <w:rPr>
          <w:sz w:val="25"/>
          <w:szCs w:val="25"/>
        </w:rPr>
        <w:t>о</w:t>
      </w:r>
      <w:r w:rsidR="007F6E40" w:rsidRPr="00AE1E00">
        <w:rPr>
          <w:sz w:val="25"/>
          <w:szCs w:val="25"/>
        </w:rPr>
        <w:t>сновные</w:t>
      </w:r>
      <w:r w:rsidR="007F6E40" w:rsidRPr="00AE1E00">
        <w:rPr>
          <w:sz w:val="25"/>
          <w:szCs w:val="25"/>
        </w:rPr>
        <w:tab/>
        <w:t>характеристики</w:t>
      </w:r>
      <w:r w:rsidR="007F6E40" w:rsidRPr="00AE1E00">
        <w:rPr>
          <w:sz w:val="25"/>
          <w:szCs w:val="25"/>
        </w:rPr>
        <w:tab/>
        <w:t>бюджета</w:t>
      </w:r>
      <w:r w:rsidR="007F6E40" w:rsidRPr="00AE1E00">
        <w:rPr>
          <w:sz w:val="25"/>
          <w:szCs w:val="25"/>
        </w:rPr>
        <w:tab/>
        <w:t>сельского поселения на 202</w:t>
      </w:r>
      <w:r w:rsidR="00381454">
        <w:rPr>
          <w:sz w:val="25"/>
          <w:szCs w:val="25"/>
        </w:rPr>
        <w:t>5</w:t>
      </w:r>
      <w:r w:rsidR="007F6E40" w:rsidRPr="00AE1E00">
        <w:rPr>
          <w:sz w:val="25"/>
          <w:szCs w:val="25"/>
        </w:rPr>
        <w:t xml:space="preserve"> год и на плановый период 202</w:t>
      </w:r>
      <w:r w:rsidR="00381454">
        <w:rPr>
          <w:sz w:val="25"/>
          <w:szCs w:val="25"/>
        </w:rPr>
        <w:t>6</w:t>
      </w:r>
      <w:r w:rsidR="007F6E40" w:rsidRPr="00AE1E00">
        <w:rPr>
          <w:sz w:val="25"/>
          <w:szCs w:val="25"/>
        </w:rPr>
        <w:t xml:space="preserve"> и 202</w:t>
      </w:r>
      <w:r w:rsidR="00381454">
        <w:rPr>
          <w:sz w:val="25"/>
          <w:szCs w:val="25"/>
        </w:rPr>
        <w:t>7</w:t>
      </w:r>
      <w:r w:rsidR="007F6E40" w:rsidRPr="00AE1E00">
        <w:rPr>
          <w:sz w:val="25"/>
          <w:szCs w:val="25"/>
        </w:rPr>
        <w:t xml:space="preserve"> годов</w:t>
      </w:r>
      <w:r w:rsidRPr="00630520">
        <w:rPr>
          <w:rStyle w:val="a4"/>
          <w:color w:val="000000"/>
          <w:sz w:val="25"/>
          <w:szCs w:val="25"/>
        </w:rPr>
        <w:t>:</w:t>
      </w:r>
    </w:p>
    <w:p w:rsidR="000A57F1" w:rsidRPr="000A57F1" w:rsidRDefault="000A57F1" w:rsidP="000A57F1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пунктом </w:t>
      </w:r>
      <w:r w:rsidRPr="000A57F1">
        <w:rPr>
          <w:sz w:val="25"/>
          <w:szCs w:val="25"/>
        </w:rPr>
        <w:t>1</w:t>
      </w:r>
      <w:r>
        <w:rPr>
          <w:sz w:val="25"/>
          <w:szCs w:val="25"/>
        </w:rPr>
        <w:t xml:space="preserve"> у</w:t>
      </w:r>
      <w:r w:rsidRPr="000A57F1">
        <w:rPr>
          <w:sz w:val="25"/>
          <w:szCs w:val="25"/>
        </w:rPr>
        <w:t>тве</w:t>
      </w:r>
      <w:r>
        <w:rPr>
          <w:sz w:val="25"/>
          <w:szCs w:val="25"/>
        </w:rPr>
        <w:t>р</w:t>
      </w:r>
      <w:r w:rsidRPr="000A57F1">
        <w:rPr>
          <w:sz w:val="25"/>
          <w:szCs w:val="25"/>
        </w:rPr>
        <w:t>ж</w:t>
      </w:r>
      <w:r>
        <w:rPr>
          <w:sz w:val="25"/>
          <w:szCs w:val="25"/>
        </w:rPr>
        <w:t>дены</w:t>
      </w:r>
      <w:r w:rsidRPr="000A57F1">
        <w:rPr>
          <w:sz w:val="25"/>
          <w:szCs w:val="25"/>
        </w:rPr>
        <w:t xml:space="preserve"> основные характеристики бюджета сельского поселения на 202</w:t>
      </w:r>
      <w:r w:rsidR="00381454">
        <w:rPr>
          <w:sz w:val="25"/>
          <w:szCs w:val="25"/>
        </w:rPr>
        <w:t>5</w:t>
      </w:r>
      <w:r w:rsidRPr="000A57F1">
        <w:rPr>
          <w:sz w:val="25"/>
          <w:szCs w:val="25"/>
        </w:rPr>
        <w:t xml:space="preserve"> год:</w:t>
      </w:r>
    </w:p>
    <w:p w:rsidR="00381454" w:rsidRPr="00381454" w:rsidRDefault="00381454" w:rsidP="00381454">
      <w:pPr>
        <w:pStyle w:val="a5"/>
        <w:ind w:firstLine="709"/>
        <w:jc w:val="both"/>
        <w:rPr>
          <w:sz w:val="25"/>
          <w:szCs w:val="25"/>
        </w:rPr>
      </w:pPr>
      <w:r w:rsidRPr="00381454">
        <w:rPr>
          <w:sz w:val="25"/>
          <w:szCs w:val="25"/>
        </w:rPr>
        <w:t>1)</w:t>
      </w:r>
      <w:r>
        <w:rPr>
          <w:sz w:val="25"/>
          <w:szCs w:val="25"/>
        </w:rPr>
        <w:t xml:space="preserve"> </w:t>
      </w:r>
      <w:r w:rsidRPr="00381454">
        <w:rPr>
          <w:sz w:val="25"/>
          <w:szCs w:val="25"/>
        </w:rPr>
        <w:t>прогнозируемый общий объем доходов бюджета сельского поселения в сумме 12 185,5 тыс. рублей, в том числе объем межбюджетных трансфертов, получаемых из других бюджетов, в сумме 2 010,2 тыс. рублей;</w:t>
      </w:r>
    </w:p>
    <w:p w:rsidR="00381454" w:rsidRPr="00381454" w:rsidRDefault="00381454" w:rsidP="00381454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</w:t>
      </w:r>
      <w:r w:rsidRPr="00381454">
        <w:rPr>
          <w:sz w:val="25"/>
          <w:szCs w:val="25"/>
        </w:rPr>
        <w:t>общий объем расходов бюджета сельского поселения в сумме 13 203,0 тыс. рублей;</w:t>
      </w:r>
    </w:p>
    <w:p w:rsidR="00381454" w:rsidRPr="00381454" w:rsidRDefault="00381454" w:rsidP="00381454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Pr="00381454">
        <w:rPr>
          <w:sz w:val="25"/>
          <w:szCs w:val="25"/>
        </w:rPr>
        <w:t>верхний предел муниципального внутреннего долга по</w:t>
      </w:r>
      <w:r>
        <w:rPr>
          <w:sz w:val="25"/>
          <w:szCs w:val="25"/>
        </w:rPr>
        <w:t xml:space="preserve"> </w:t>
      </w:r>
      <w:r w:rsidRPr="00381454">
        <w:rPr>
          <w:sz w:val="25"/>
          <w:szCs w:val="25"/>
        </w:rPr>
        <w:t>состоянию на 1 января 2026 года в</w:t>
      </w:r>
      <w:r>
        <w:rPr>
          <w:sz w:val="25"/>
          <w:szCs w:val="25"/>
        </w:rPr>
        <w:t xml:space="preserve"> </w:t>
      </w:r>
      <w:r w:rsidRPr="00381454">
        <w:rPr>
          <w:sz w:val="25"/>
          <w:szCs w:val="25"/>
        </w:rPr>
        <w:t>сумме 0,0 тыс. рублей, в том числе верхний предел долга по муниципальным гарантиям в сумме 0,0 тыс. рублей;</w:t>
      </w:r>
    </w:p>
    <w:p w:rsidR="00617C1D" w:rsidRDefault="00381454" w:rsidP="00381454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</w:t>
      </w:r>
      <w:r w:rsidRPr="00381454">
        <w:rPr>
          <w:sz w:val="25"/>
          <w:szCs w:val="25"/>
        </w:rPr>
        <w:t>дефицит бюджета сельского поселения в сумме 1 017,5 тыс. рублей.</w:t>
      </w:r>
    </w:p>
    <w:p w:rsidR="000A57F1" w:rsidRPr="000A57F1" w:rsidRDefault="000A57F1" w:rsidP="00381454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пунктом 2 у</w:t>
      </w:r>
      <w:r w:rsidRPr="000A57F1">
        <w:rPr>
          <w:sz w:val="25"/>
          <w:szCs w:val="25"/>
        </w:rPr>
        <w:t>тве</w:t>
      </w:r>
      <w:r>
        <w:rPr>
          <w:sz w:val="25"/>
          <w:szCs w:val="25"/>
        </w:rPr>
        <w:t>р</w:t>
      </w:r>
      <w:r w:rsidRPr="000A57F1">
        <w:rPr>
          <w:sz w:val="25"/>
          <w:szCs w:val="25"/>
        </w:rPr>
        <w:t>ж</w:t>
      </w:r>
      <w:r>
        <w:rPr>
          <w:sz w:val="25"/>
          <w:szCs w:val="25"/>
        </w:rPr>
        <w:t>дены</w:t>
      </w:r>
      <w:r w:rsidRPr="000A57F1">
        <w:rPr>
          <w:sz w:val="25"/>
          <w:szCs w:val="25"/>
        </w:rPr>
        <w:t xml:space="preserve"> основные характеристики бюджета сельского поселения на 202</w:t>
      </w:r>
      <w:r w:rsidR="00617C1D">
        <w:rPr>
          <w:sz w:val="25"/>
          <w:szCs w:val="25"/>
        </w:rPr>
        <w:t>6</w:t>
      </w:r>
      <w:r w:rsidRPr="000A57F1">
        <w:rPr>
          <w:sz w:val="25"/>
          <w:szCs w:val="25"/>
        </w:rPr>
        <w:t xml:space="preserve"> год и на 202</w:t>
      </w:r>
      <w:r w:rsidR="00617C1D">
        <w:rPr>
          <w:sz w:val="25"/>
          <w:szCs w:val="25"/>
        </w:rPr>
        <w:t>7</w:t>
      </w:r>
      <w:r w:rsidRPr="000A57F1">
        <w:rPr>
          <w:sz w:val="25"/>
          <w:szCs w:val="25"/>
        </w:rPr>
        <w:t xml:space="preserve"> год:</w:t>
      </w:r>
    </w:p>
    <w:p w:rsidR="00617C1D" w:rsidRPr="00617C1D" w:rsidRDefault="009F0AD6" w:rsidP="00617C1D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</w:t>
      </w:r>
      <w:r w:rsidR="00617C1D" w:rsidRPr="00617C1D">
        <w:rPr>
          <w:sz w:val="25"/>
          <w:szCs w:val="25"/>
        </w:rPr>
        <w:t>прогнозируемый общий объем доходов бюджета сельского поселения на 2026 год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в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сумме 1</w:t>
      </w:r>
      <w:r w:rsidR="00135C53">
        <w:rPr>
          <w:sz w:val="25"/>
          <w:szCs w:val="25"/>
        </w:rPr>
        <w:t>2 222,9</w:t>
      </w:r>
      <w:r w:rsidR="00617C1D" w:rsidRPr="00617C1D">
        <w:rPr>
          <w:sz w:val="25"/>
          <w:szCs w:val="25"/>
        </w:rPr>
        <w:t xml:space="preserve"> тыс.рублей,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в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том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числе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 xml:space="preserve">объем трансфертов, получаемых из других бюджетов, в сумме </w:t>
      </w:r>
      <w:r w:rsidR="00135C53">
        <w:rPr>
          <w:sz w:val="25"/>
          <w:szCs w:val="25"/>
        </w:rPr>
        <w:t>1 644,0</w:t>
      </w:r>
      <w:r w:rsidR="00617C1D" w:rsidRPr="00617C1D">
        <w:rPr>
          <w:sz w:val="25"/>
          <w:szCs w:val="25"/>
        </w:rPr>
        <w:t xml:space="preserve"> тыс. рублей и на 2027 год в сумме 1</w:t>
      </w:r>
      <w:r w:rsidR="00135C53">
        <w:rPr>
          <w:sz w:val="25"/>
          <w:szCs w:val="25"/>
        </w:rPr>
        <w:t>2 679,0</w:t>
      </w:r>
      <w:r w:rsidR="00617C1D" w:rsidRPr="00617C1D">
        <w:rPr>
          <w:sz w:val="25"/>
          <w:szCs w:val="25"/>
        </w:rPr>
        <w:t xml:space="preserve"> тыс. рублей,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в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том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 xml:space="preserve">числе объем межбюджетных трансфертов, получаемых из других бюджетов, в сумме </w:t>
      </w:r>
      <w:r w:rsidR="00135C53">
        <w:rPr>
          <w:sz w:val="25"/>
          <w:szCs w:val="25"/>
        </w:rPr>
        <w:t>1 681,3</w:t>
      </w:r>
      <w:r w:rsidR="00617C1D" w:rsidRPr="00617C1D">
        <w:rPr>
          <w:sz w:val="25"/>
          <w:szCs w:val="25"/>
        </w:rPr>
        <w:t xml:space="preserve"> тыс. рублей;</w:t>
      </w:r>
    </w:p>
    <w:p w:rsidR="00617C1D" w:rsidRPr="00617C1D" w:rsidRDefault="00617C1D" w:rsidP="00617C1D">
      <w:pPr>
        <w:pStyle w:val="a5"/>
        <w:ind w:firstLine="709"/>
        <w:jc w:val="both"/>
        <w:rPr>
          <w:sz w:val="25"/>
          <w:szCs w:val="25"/>
        </w:rPr>
      </w:pPr>
      <w:r w:rsidRPr="00617C1D">
        <w:rPr>
          <w:sz w:val="25"/>
          <w:szCs w:val="25"/>
        </w:rPr>
        <w:t xml:space="preserve"> </w:t>
      </w:r>
      <w:r w:rsidR="009F0AD6">
        <w:rPr>
          <w:sz w:val="25"/>
          <w:szCs w:val="25"/>
        </w:rPr>
        <w:t xml:space="preserve">2) </w:t>
      </w:r>
      <w:r w:rsidRPr="00617C1D">
        <w:rPr>
          <w:sz w:val="25"/>
          <w:szCs w:val="25"/>
        </w:rPr>
        <w:t>общий</w:t>
      </w:r>
      <w:r>
        <w:rPr>
          <w:sz w:val="25"/>
          <w:szCs w:val="25"/>
        </w:rPr>
        <w:t xml:space="preserve"> </w:t>
      </w:r>
      <w:r w:rsidRPr="00617C1D">
        <w:rPr>
          <w:sz w:val="25"/>
          <w:szCs w:val="25"/>
        </w:rPr>
        <w:t>объем</w:t>
      </w:r>
      <w:r>
        <w:rPr>
          <w:sz w:val="25"/>
          <w:szCs w:val="25"/>
        </w:rPr>
        <w:t xml:space="preserve"> </w:t>
      </w:r>
      <w:r w:rsidRPr="00617C1D">
        <w:rPr>
          <w:sz w:val="25"/>
          <w:szCs w:val="25"/>
        </w:rPr>
        <w:t>расходов</w:t>
      </w:r>
      <w:r>
        <w:rPr>
          <w:sz w:val="25"/>
          <w:szCs w:val="25"/>
        </w:rPr>
        <w:t xml:space="preserve"> </w:t>
      </w:r>
      <w:r w:rsidRPr="00617C1D">
        <w:rPr>
          <w:sz w:val="25"/>
          <w:szCs w:val="25"/>
        </w:rPr>
        <w:t>бюджета</w:t>
      </w:r>
      <w:r>
        <w:rPr>
          <w:sz w:val="25"/>
          <w:szCs w:val="25"/>
        </w:rPr>
        <w:t xml:space="preserve"> </w:t>
      </w:r>
      <w:r w:rsidRPr="00617C1D">
        <w:rPr>
          <w:sz w:val="25"/>
          <w:szCs w:val="25"/>
        </w:rPr>
        <w:t>сельского поселения на 2026 год в сумме 1</w:t>
      </w:r>
      <w:r w:rsidR="00135C53">
        <w:rPr>
          <w:sz w:val="25"/>
          <w:szCs w:val="25"/>
        </w:rPr>
        <w:t>3 280,8</w:t>
      </w:r>
      <w:r w:rsidRPr="00617C1D">
        <w:rPr>
          <w:sz w:val="25"/>
          <w:szCs w:val="25"/>
        </w:rPr>
        <w:t xml:space="preserve"> тыс. рублей, в том числе условно утвержденные расходы в сумме 290,9 тыс. рублей</w:t>
      </w:r>
      <w:r>
        <w:rPr>
          <w:sz w:val="25"/>
          <w:szCs w:val="25"/>
        </w:rPr>
        <w:t xml:space="preserve"> </w:t>
      </w:r>
      <w:r w:rsidRPr="00617C1D">
        <w:rPr>
          <w:sz w:val="25"/>
          <w:szCs w:val="25"/>
        </w:rPr>
        <w:t>и 2027 год</w:t>
      </w:r>
      <w:r>
        <w:rPr>
          <w:sz w:val="25"/>
          <w:szCs w:val="25"/>
        </w:rPr>
        <w:t xml:space="preserve"> </w:t>
      </w:r>
      <w:r w:rsidRPr="00617C1D"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 w:rsidR="00135C53">
        <w:rPr>
          <w:sz w:val="25"/>
          <w:szCs w:val="25"/>
        </w:rPr>
        <w:t>сумме 13 778,8</w:t>
      </w:r>
      <w:r w:rsidRPr="00617C1D">
        <w:rPr>
          <w:sz w:val="25"/>
          <w:szCs w:val="25"/>
        </w:rPr>
        <w:t xml:space="preserve"> тыс. рублей, в том числе условно утвержденные расходы в сумме 604,9 тыс. рублей;</w:t>
      </w:r>
    </w:p>
    <w:p w:rsidR="00617C1D" w:rsidRPr="00617C1D" w:rsidRDefault="009F0AD6" w:rsidP="00617C1D">
      <w:pPr>
        <w:pStyle w:val="a5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="00617C1D" w:rsidRPr="00617C1D">
        <w:rPr>
          <w:sz w:val="25"/>
          <w:szCs w:val="25"/>
        </w:rPr>
        <w:t>верхний предел муниципального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внутреннего долга по состоянию на 1 января 2027 года в сумме 0,0 тыс. рублей, в том числе верхний предел долга по муниципальным</w:t>
      </w:r>
      <w:r w:rsidR="00617C1D">
        <w:rPr>
          <w:sz w:val="25"/>
          <w:szCs w:val="25"/>
        </w:rPr>
        <w:t xml:space="preserve"> </w:t>
      </w:r>
      <w:r w:rsidR="00617C1D" w:rsidRPr="00617C1D">
        <w:rPr>
          <w:sz w:val="25"/>
          <w:szCs w:val="25"/>
        </w:rPr>
        <w:t>гарантиямв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617C1D" w:rsidRDefault="009F0AD6" w:rsidP="00617C1D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</w:t>
      </w:r>
      <w:r w:rsidR="00617C1D" w:rsidRPr="00617C1D">
        <w:rPr>
          <w:sz w:val="25"/>
          <w:szCs w:val="25"/>
        </w:rPr>
        <w:t>дефицит бюджета сельского поселения на 2026 год в сумме 1 057,9 тыс. рублей и на 2027 год в сумме 1 099,8 тыс. рублей.</w:t>
      </w:r>
    </w:p>
    <w:p w:rsidR="006C3715" w:rsidRDefault="000A57F1" w:rsidP="00617C1D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пунктом 3 у</w:t>
      </w:r>
      <w:r w:rsidRPr="000A57F1">
        <w:rPr>
          <w:sz w:val="25"/>
          <w:szCs w:val="25"/>
        </w:rPr>
        <w:t>тве</w:t>
      </w:r>
      <w:r>
        <w:rPr>
          <w:sz w:val="25"/>
          <w:szCs w:val="25"/>
        </w:rPr>
        <w:t>р</w:t>
      </w:r>
      <w:r w:rsidRPr="000A57F1">
        <w:rPr>
          <w:sz w:val="25"/>
          <w:szCs w:val="25"/>
        </w:rPr>
        <w:t>ж</w:t>
      </w:r>
      <w:r>
        <w:rPr>
          <w:sz w:val="25"/>
          <w:szCs w:val="25"/>
        </w:rPr>
        <w:t>дены</w:t>
      </w:r>
      <w:r w:rsidRPr="000A57F1">
        <w:rPr>
          <w:sz w:val="25"/>
          <w:szCs w:val="25"/>
        </w:rPr>
        <w:t xml:space="preserve"> источники финансирования дефицита бюджета сельского поселения на 202</w:t>
      </w:r>
      <w:r w:rsidR="009F0AD6">
        <w:rPr>
          <w:sz w:val="25"/>
          <w:szCs w:val="25"/>
        </w:rPr>
        <w:t>5</w:t>
      </w:r>
      <w:r w:rsidRPr="000A57F1">
        <w:rPr>
          <w:sz w:val="25"/>
          <w:szCs w:val="25"/>
        </w:rPr>
        <w:t xml:space="preserve"> год и на плановый период 202</w:t>
      </w:r>
      <w:r w:rsidR="009F0AD6">
        <w:rPr>
          <w:sz w:val="25"/>
          <w:szCs w:val="25"/>
        </w:rPr>
        <w:t>6</w:t>
      </w:r>
      <w:r w:rsidRPr="000A57F1">
        <w:rPr>
          <w:sz w:val="25"/>
          <w:szCs w:val="25"/>
        </w:rPr>
        <w:t xml:space="preserve"> и 202</w:t>
      </w:r>
      <w:r w:rsidR="009F0AD6">
        <w:rPr>
          <w:sz w:val="25"/>
          <w:szCs w:val="25"/>
        </w:rPr>
        <w:t>7</w:t>
      </w:r>
      <w:r w:rsidRPr="000A57F1">
        <w:rPr>
          <w:sz w:val="25"/>
          <w:szCs w:val="25"/>
        </w:rPr>
        <w:t xml:space="preserve"> годов</w:t>
      </w:r>
      <w:r w:rsidR="009F0AD6">
        <w:rPr>
          <w:sz w:val="25"/>
          <w:szCs w:val="25"/>
        </w:rPr>
        <w:t xml:space="preserve"> согласно приложению к бюджету</w:t>
      </w:r>
      <w:r w:rsidRPr="000A57F1">
        <w:rPr>
          <w:sz w:val="25"/>
          <w:szCs w:val="25"/>
        </w:rPr>
        <w:t>.</w:t>
      </w:r>
    </w:p>
    <w:p w:rsidR="001F2A5F" w:rsidRPr="00BA289D" w:rsidRDefault="004F7ACA" w:rsidP="006C3715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BA289D">
        <w:rPr>
          <w:rStyle w:val="a8"/>
          <w:sz w:val="25"/>
          <w:szCs w:val="25"/>
        </w:rPr>
        <w:t xml:space="preserve">Статьей 2 </w:t>
      </w:r>
      <w:r w:rsidRPr="00BA289D">
        <w:rPr>
          <w:rStyle w:val="a4"/>
          <w:sz w:val="25"/>
          <w:szCs w:val="25"/>
        </w:rPr>
        <w:t xml:space="preserve">утверждены </w:t>
      </w:r>
      <w:r w:rsidR="001F2A5F" w:rsidRPr="00BA289D">
        <w:rPr>
          <w:rStyle w:val="a4"/>
          <w:sz w:val="25"/>
          <w:szCs w:val="25"/>
        </w:rPr>
        <w:t xml:space="preserve">Бюджетные ассигнования бюджета сельского поселения </w:t>
      </w:r>
      <w:r w:rsidR="006C3715">
        <w:rPr>
          <w:rStyle w:val="a4"/>
          <w:sz w:val="25"/>
          <w:szCs w:val="25"/>
        </w:rPr>
        <w:t>на 202</w:t>
      </w:r>
      <w:r w:rsidR="009F0AD6">
        <w:rPr>
          <w:rStyle w:val="a4"/>
          <w:sz w:val="25"/>
          <w:szCs w:val="25"/>
        </w:rPr>
        <w:t>5</w:t>
      </w:r>
      <w:r w:rsidR="006C3715">
        <w:rPr>
          <w:rStyle w:val="a4"/>
          <w:sz w:val="25"/>
          <w:szCs w:val="25"/>
        </w:rPr>
        <w:t xml:space="preserve"> год и на плановый период 202</w:t>
      </w:r>
      <w:r w:rsidR="009F0AD6">
        <w:rPr>
          <w:rStyle w:val="a4"/>
          <w:sz w:val="25"/>
          <w:szCs w:val="25"/>
        </w:rPr>
        <w:t>6</w:t>
      </w:r>
      <w:r w:rsidR="006C3715">
        <w:rPr>
          <w:rStyle w:val="a4"/>
          <w:sz w:val="25"/>
          <w:szCs w:val="25"/>
        </w:rPr>
        <w:t xml:space="preserve"> и 202</w:t>
      </w:r>
      <w:r w:rsidR="009F0AD6">
        <w:rPr>
          <w:rStyle w:val="a4"/>
          <w:sz w:val="25"/>
          <w:szCs w:val="25"/>
        </w:rPr>
        <w:t>7</w:t>
      </w:r>
      <w:r w:rsidR="001F2A5F" w:rsidRPr="00BA289D">
        <w:rPr>
          <w:rStyle w:val="a4"/>
          <w:sz w:val="25"/>
          <w:szCs w:val="25"/>
        </w:rPr>
        <w:t xml:space="preserve"> годов.</w:t>
      </w:r>
    </w:p>
    <w:p w:rsidR="001F2A5F" w:rsidRPr="00BA289D" w:rsidRDefault="00FD4312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BA289D">
        <w:rPr>
          <w:rStyle w:val="a4"/>
          <w:b/>
          <w:sz w:val="25"/>
          <w:szCs w:val="25"/>
        </w:rPr>
        <w:t>Статьей 3</w:t>
      </w:r>
      <w:r w:rsidRPr="00BA289D">
        <w:rPr>
          <w:rStyle w:val="a4"/>
          <w:sz w:val="25"/>
          <w:szCs w:val="25"/>
        </w:rPr>
        <w:t xml:space="preserve"> </w:t>
      </w:r>
      <w:r w:rsidR="001F2A5F" w:rsidRPr="00BA289D">
        <w:rPr>
          <w:rStyle w:val="a4"/>
          <w:sz w:val="25"/>
          <w:szCs w:val="25"/>
        </w:rPr>
        <w:t xml:space="preserve">проекта бюджета </w:t>
      </w:r>
      <w:r w:rsidR="008F716E" w:rsidRPr="00BA289D">
        <w:rPr>
          <w:rStyle w:val="a4"/>
          <w:sz w:val="25"/>
          <w:szCs w:val="25"/>
        </w:rPr>
        <w:t>утверждены</w:t>
      </w:r>
      <w:r w:rsidR="001F2A5F" w:rsidRPr="00BA289D">
        <w:rPr>
          <w:rStyle w:val="a4"/>
          <w:sz w:val="25"/>
          <w:szCs w:val="25"/>
        </w:rPr>
        <w:t xml:space="preserve"> размеры межбюджетных трансфертов подлежащих перечислению в 202</w:t>
      </w:r>
      <w:r w:rsidR="009F0AD6">
        <w:rPr>
          <w:rStyle w:val="a4"/>
          <w:sz w:val="25"/>
          <w:szCs w:val="25"/>
        </w:rPr>
        <w:t>5</w:t>
      </w:r>
      <w:r w:rsidR="001F2A5F" w:rsidRPr="00BA289D">
        <w:rPr>
          <w:rStyle w:val="a4"/>
          <w:sz w:val="25"/>
          <w:szCs w:val="25"/>
        </w:rPr>
        <w:t xml:space="preserve"> году в бюджет Первомайского района из бюджета Берёзовского сельсовета Первомайского района Алтайского края, на решение вопросов местного значения в соответствии с заключенными соглашениями. </w:t>
      </w:r>
    </w:p>
    <w:p w:rsidR="004F7ACA" w:rsidRPr="00BA289D" w:rsidRDefault="00FD4312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BA289D">
        <w:rPr>
          <w:rStyle w:val="a8"/>
          <w:sz w:val="25"/>
          <w:szCs w:val="25"/>
        </w:rPr>
        <w:t xml:space="preserve">Статья </w:t>
      </w:r>
      <w:r w:rsidR="006D7B8C" w:rsidRPr="00BA289D">
        <w:rPr>
          <w:rStyle w:val="a8"/>
          <w:sz w:val="25"/>
          <w:szCs w:val="25"/>
        </w:rPr>
        <w:t>4</w:t>
      </w:r>
      <w:r w:rsidRPr="00BA289D">
        <w:rPr>
          <w:rStyle w:val="a8"/>
          <w:sz w:val="25"/>
          <w:szCs w:val="25"/>
        </w:rPr>
        <w:t xml:space="preserve"> </w:t>
      </w:r>
      <w:r w:rsidR="001F2A5F" w:rsidRPr="00BA289D">
        <w:rPr>
          <w:rStyle w:val="a4"/>
          <w:sz w:val="25"/>
          <w:szCs w:val="25"/>
        </w:rPr>
        <w:t>проекта бюджета сельсовета устанавливает особенности исполнения бюджета Березовского сельсовета</w:t>
      </w:r>
      <w:r w:rsidR="00BA289D" w:rsidRPr="00BA289D">
        <w:rPr>
          <w:rStyle w:val="a4"/>
          <w:sz w:val="25"/>
          <w:szCs w:val="25"/>
        </w:rPr>
        <w:t>.</w:t>
      </w:r>
    </w:p>
    <w:p w:rsidR="004F7ACA" w:rsidRPr="00BA289D" w:rsidRDefault="004F7ACA" w:rsidP="001F2A5F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BA289D">
        <w:rPr>
          <w:rStyle w:val="a8"/>
          <w:sz w:val="25"/>
          <w:szCs w:val="25"/>
        </w:rPr>
        <w:t xml:space="preserve">Статья </w:t>
      </w:r>
      <w:r w:rsidR="00D45286" w:rsidRPr="00BA289D">
        <w:rPr>
          <w:rStyle w:val="a8"/>
          <w:sz w:val="25"/>
          <w:szCs w:val="25"/>
        </w:rPr>
        <w:t>5</w:t>
      </w:r>
      <w:r w:rsidR="006D7B8C" w:rsidRPr="00BA289D">
        <w:rPr>
          <w:rStyle w:val="a8"/>
          <w:sz w:val="25"/>
          <w:szCs w:val="25"/>
        </w:rPr>
        <w:t xml:space="preserve">  </w:t>
      </w:r>
      <w:r w:rsidR="00BA289D" w:rsidRPr="00BA289D">
        <w:rPr>
          <w:rStyle w:val="a4"/>
          <w:sz w:val="25"/>
          <w:szCs w:val="25"/>
        </w:rPr>
        <w:t>проекта бюджета устанавливает сроки приведения в соответствие с настоящим решением иных нормативно правовых актов и решений Березовского сельсовета.</w:t>
      </w:r>
    </w:p>
    <w:p w:rsidR="004F7ACA" w:rsidRPr="00BA289D" w:rsidRDefault="00075544" w:rsidP="006D7B8C">
      <w:pPr>
        <w:pStyle w:val="a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5"/>
          <w:szCs w:val="25"/>
        </w:rPr>
      </w:pPr>
      <w:r w:rsidRPr="00BA289D">
        <w:rPr>
          <w:rStyle w:val="a4"/>
          <w:b/>
          <w:sz w:val="25"/>
          <w:szCs w:val="25"/>
        </w:rPr>
        <w:t xml:space="preserve"> Статья </w:t>
      </w:r>
      <w:r w:rsidR="006D7B8C" w:rsidRPr="00BA289D">
        <w:rPr>
          <w:rStyle w:val="a4"/>
          <w:b/>
          <w:sz w:val="25"/>
          <w:szCs w:val="25"/>
        </w:rPr>
        <w:t>6</w:t>
      </w:r>
      <w:r w:rsidRPr="00BA289D">
        <w:rPr>
          <w:rStyle w:val="a4"/>
          <w:b/>
          <w:sz w:val="25"/>
          <w:szCs w:val="25"/>
        </w:rPr>
        <w:t xml:space="preserve"> </w:t>
      </w:r>
      <w:r w:rsidR="00BA289D" w:rsidRPr="00BA289D">
        <w:rPr>
          <w:rStyle w:val="a4"/>
          <w:sz w:val="25"/>
          <w:szCs w:val="25"/>
        </w:rPr>
        <w:t>проекта бюджета устанавливает срок вступления в силу настоящего решения.</w:t>
      </w:r>
    </w:p>
    <w:p w:rsidR="006D7B8C" w:rsidRPr="00C86948" w:rsidRDefault="006D7B8C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</w:p>
    <w:p w:rsidR="006D7B8C" w:rsidRPr="006D7B8C" w:rsidRDefault="006D7B8C" w:rsidP="006D7B8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Style w:val="1"/>
          <w:b/>
          <w:color w:val="000000"/>
          <w:sz w:val="25"/>
          <w:szCs w:val="25"/>
        </w:rPr>
      </w:pPr>
      <w:r w:rsidRPr="006D7B8C">
        <w:rPr>
          <w:rStyle w:val="1"/>
          <w:b/>
          <w:color w:val="000000"/>
          <w:sz w:val="25"/>
          <w:szCs w:val="25"/>
        </w:rPr>
        <w:lastRenderedPageBreak/>
        <w:t>Доходы бюджета Березовского сельсовета на 202</w:t>
      </w:r>
      <w:r w:rsidR="009F0AD6">
        <w:rPr>
          <w:rStyle w:val="1"/>
          <w:b/>
          <w:color w:val="000000"/>
          <w:sz w:val="25"/>
          <w:szCs w:val="25"/>
        </w:rPr>
        <w:t>5</w:t>
      </w:r>
      <w:r w:rsidRPr="006D7B8C">
        <w:rPr>
          <w:rStyle w:val="1"/>
          <w:b/>
          <w:color w:val="000000"/>
          <w:sz w:val="25"/>
          <w:szCs w:val="25"/>
        </w:rPr>
        <w:t xml:space="preserve"> год</w:t>
      </w:r>
    </w:p>
    <w:p w:rsidR="004F7ACA" w:rsidRPr="00C86948" w:rsidRDefault="004F7ACA" w:rsidP="000E4F8C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5"/>
          <w:szCs w:val="25"/>
        </w:rPr>
      </w:pPr>
      <w:r w:rsidRPr="00C86948">
        <w:rPr>
          <w:rStyle w:val="1"/>
          <w:color w:val="000000"/>
          <w:sz w:val="25"/>
          <w:szCs w:val="25"/>
        </w:rPr>
        <w:t xml:space="preserve"> </w:t>
      </w:r>
    </w:p>
    <w:p w:rsidR="004F7ACA" w:rsidRPr="00C86948" w:rsidRDefault="004F7ACA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C86948">
        <w:rPr>
          <w:rStyle w:val="a4"/>
          <w:color w:val="000000"/>
          <w:sz w:val="25"/>
          <w:szCs w:val="25"/>
        </w:rPr>
        <w:t>Прогноз доходов бюджета сельсовета на 20</w:t>
      </w:r>
      <w:r w:rsidR="004C60F3">
        <w:rPr>
          <w:rStyle w:val="a4"/>
          <w:color w:val="000000"/>
          <w:sz w:val="25"/>
          <w:szCs w:val="25"/>
        </w:rPr>
        <w:t>2</w:t>
      </w:r>
      <w:r w:rsidR="009F0AD6">
        <w:rPr>
          <w:rStyle w:val="a4"/>
          <w:color w:val="000000"/>
          <w:sz w:val="25"/>
          <w:szCs w:val="25"/>
        </w:rPr>
        <w:t>5</w:t>
      </w:r>
      <w:r w:rsidRPr="00C86948">
        <w:rPr>
          <w:rStyle w:val="a4"/>
          <w:color w:val="000000"/>
          <w:sz w:val="25"/>
          <w:szCs w:val="25"/>
        </w:rPr>
        <w:t xml:space="preserve"> год составлен на основе ожидаемых итогов социально-экономического развития Березовского сельсовета за 20</w:t>
      </w:r>
      <w:r w:rsidR="006D7B8C">
        <w:rPr>
          <w:rStyle w:val="a4"/>
          <w:color w:val="000000"/>
          <w:sz w:val="25"/>
          <w:szCs w:val="25"/>
        </w:rPr>
        <w:t>2</w:t>
      </w:r>
      <w:r w:rsidR="009F0AD6">
        <w:rPr>
          <w:rStyle w:val="a4"/>
          <w:color w:val="000000"/>
          <w:sz w:val="25"/>
          <w:szCs w:val="25"/>
        </w:rPr>
        <w:t>4</w:t>
      </w:r>
      <w:r w:rsidRPr="00C86948">
        <w:rPr>
          <w:rStyle w:val="a4"/>
          <w:color w:val="000000"/>
          <w:sz w:val="25"/>
          <w:szCs w:val="25"/>
        </w:rPr>
        <w:t xml:space="preserve"> год, а также уточненного прогноза социально- экономического развития сельсовета на 20</w:t>
      </w:r>
      <w:r w:rsidR="004C60F3">
        <w:rPr>
          <w:rStyle w:val="a4"/>
          <w:color w:val="000000"/>
          <w:sz w:val="25"/>
          <w:szCs w:val="25"/>
        </w:rPr>
        <w:t>2</w:t>
      </w:r>
      <w:r w:rsidR="009F0AD6">
        <w:rPr>
          <w:rStyle w:val="a4"/>
          <w:color w:val="000000"/>
          <w:sz w:val="25"/>
          <w:szCs w:val="25"/>
        </w:rPr>
        <w:t>5</w:t>
      </w:r>
      <w:r w:rsidRPr="00C86948">
        <w:rPr>
          <w:rStyle w:val="a4"/>
          <w:color w:val="000000"/>
          <w:sz w:val="25"/>
          <w:szCs w:val="25"/>
        </w:rPr>
        <w:t xml:space="preserve"> год и оценки поступлений доходов в бюджет сельсовета в 20</w:t>
      </w:r>
      <w:r w:rsidR="0017306E">
        <w:rPr>
          <w:rStyle w:val="a4"/>
          <w:color w:val="000000"/>
          <w:sz w:val="25"/>
          <w:szCs w:val="25"/>
        </w:rPr>
        <w:t>2</w:t>
      </w:r>
      <w:r w:rsidR="009F0AD6">
        <w:rPr>
          <w:rStyle w:val="a4"/>
          <w:color w:val="000000"/>
          <w:sz w:val="25"/>
          <w:szCs w:val="25"/>
        </w:rPr>
        <w:t>4</w:t>
      </w:r>
      <w:r w:rsidRPr="00C86948">
        <w:rPr>
          <w:rStyle w:val="a4"/>
          <w:color w:val="000000"/>
          <w:sz w:val="25"/>
          <w:szCs w:val="25"/>
        </w:rPr>
        <w:t xml:space="preserve"> году.</w:t>
      </w:r>
    </w:p>
    <w:p w:rsidR="000B6695" w:rsidRDefault="004F7ACA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C86948">
        <w:rPr>
          <w:rStyle w:val="a4"/>
          <w:color w:val="000000"/>
          <w:sz w:val="25"/>
          <w:szCs w:val="25"/>
        </w:rPr>
        <w:t>Параметры доходов бюджета сельсовета на 20</w:t>
      </w:r>
      <w:r w:rsidR="004C60F3">
        <w:rPr>
          <w:rStyle w:val="a4"/>
          <w:color w:val="000000"/>
          <w:sz w:val="25"/>
          <w:szCs w:val="25"/>
        </w:rPr>
        <w:t>2</w:t>
      </w:r>
      <w:r w:rsidR="009F0AD6">
        <w:rPr>
          <w:rStyle w:val="a4"/>
          <w:color w:val="000000"/>
          <w:sz w:val="25"/>
          <w:szCs w:val="25"/>
        </w:rPr>
        <w:t>5</w:t>
      </w:r>
      <w:r w:rsidRPr="00C86948">
        <w:rPr>
          <w:rStyle w:val="a4"/>
          <w:color w:val="000000"/>
          <w:sz w:val="25"/>
          <w:szCs w:val="25"/>
        </w:rPr>
        <w:t xml:space="preserve"> год </w:t>
      </w:r>
    </w:p>
    <w:tbl>
      <w:tblPr>
        <w:tblStyle w:val="ac"/>
        <w:tblW w:w="0" w:type="auto"/>
        <w:tblLook w:val="04A0"/>
      </w:tblPr>
      <w:tblGrid>
        <w:gridCol w:w="6547"/>
        <w:gridCol w:w="3024"/>
      </w:tblGrid>
      <w:tr w:rsidR="00BA289D" w:rsidRPr="008C7B98" w:rsidTr="00F20E2B">
        <w:tc>
          <w:tcPr>
            <w:tcW w:w="6547" w:type="dxa"/>
          </w:tcPr>
          <w:p w:rsidR="00BA289D" w:rsidRPr="008C7B98" w:rsidRDefault="00BA289D" w:rsidP="00F20E2B">
            <w:pPr>
              <w:rPr>
                <w:rFonts w:ascii="Times New Roman" w:hAnsi="Times New Roman" w:cs="Times New Roman"/>
                <w:b/>
              </w:rPr>
            </w:pPr>
            <w:r w:rsidRPr="008C7B9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024" w:type="dxa"/>
          </w:tcPr>
          <w:p w:rsidR="00BA289D" w:rsidRPr="006C3715" w:rsidRDefault="00BA289D" w:rsidP="009F0AD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C3715">
              <w:rPr>
                <w:rStyle w:val="9pt"/>
                <w:b/>
                <w:sz w:val="22"/>
              </w:rPr>
              <w:t>202</w:t>
            </w:r>
            <w:r w:rsidR="009F0AD6">
              <w:rPr>
                <w:rStyle w:val="9pt"/>
                <w:b/>
                <w:sz w:val="22"/>
              </w:rPr>
              <w:t>5</w:t>
            </w:r>
            <w:r w:rsidRPr="006C3715">
              <w:rPr>
                <w:rStyle w:val="9pt"/>
                <w:b/>
                <w:sz w:val="22"/>
              </w:rPr>
              <w:t xml:space="preserve"> год (проект бюджета)</w:t>
            </w:r>
          </w:p>
        </w:tc>
      </w:tr>
      <w:tr w:rsidR="00BA289D" w:rsidRPr="008C7B98" w:rsidTr="00F20E2B">
        <w:tc>
          <w:tcPr>
            <w:tcW w:w="6547" w:type="dxa"/>
          </w:tcPr>
          <w:p w:rsidR="00BA289D" w:rsidRPr="008C7B98" w:rsidRDefault="00BA289D" w:rsidP="00F20E2B">
            <w:pPr>
              <w:rPr>
                <w:rFonts w:ascii="Times New Roman" w:hAnsi="Times New Roman" w:cs="Times New Roman"/>
                <w:b/>
              </w:rPr>
            </w:pPr>
            <w:r w:rsidRPr="008C7B98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3024" w:type="dxa"/>
          </w:tcPr>
          <w:p w:rsidR="00BA289D" w:rsidRPr="006C3715" w:rsidRDefault="00B553A2" w:rsidP="008B4F38">
            <w:pPr>
              <w:jc w:val="center"/>
              <w:rPr>
                <w:rStyle w:val="9pt"/>
                <w:b/>
                <w:sz w:val="22"/>
              </w:rPr>
            </w:pPr>
            <w:r w:rsidRPr="00B553A2">
              <w:rPr>
                <w:rStyle w:val="9pt"/>
                <w:b/>
                <w:sz w:val="24"/>
              </w:rPr>
              <w:t>12185,5</w:t>
            </w:r>
          </w:p>
        </w:tc>
      </w:tr>
      <w:tr w:rsidR="00BA289D" w:rsidRPr="008C7B98" w:rsidTr="00F20E2B">
        <w:tc>
          <w:tcPr>
            <w:tcW w:w="6547" w:type="dxa"/>
          </w:tcPr>
          <w:p w:rsidR="00BA289D" w:rsidRPr="008C7B98" w:rsidRDefault="00BA289D" w:rsidP="00F20E2B">
            <w:pPr>
              <w:rPr>
                <w:rFonts w:ascii="Times New Roman" w:hAnsi="Times New Roman" w:cs="Times New Roman"/>
                <w:b/>
              </w:rPr>
            </w:pPr>
            <w:r w:rsidRPr="008C7B98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3024" w:type="dxa"/>
          </w:tcPr>
          <w:p w:rsidR="00BA289D" w:rsidRPr="00B553A2" w:rsidRDefault="00B553A2" w:rsidP="00F20E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53A2">
              <w:rPr>
                <w:rFonts w:ascii="Times New Roman" w:hAnsi="Times New Roman" w:cs="Times New Roman"/>
                <w:b/>
                <w:i/>
              </w:rPr>
              <w:t>10175,3</w:t>
            </w:r>
          </w:p>
        </w:tc>
      </w:tr>
      <w:tr w:rsidR="00175E99" w:rsidRPr="008C7B98" w:rsidTr="003029A3">
        <w:tc>
          <w:tcPr>
            <w:tcW w:w="6547" w:type="dxa"/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  <w:b/>
              </w:rPr>
            </w:pPr>
            <w:r w:rsidRPr="008C7B98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3024" w:type="dxa"/>
            <w:vAlign w:val="center"/>
          </w:tcPr>
          <w:p w:rsidR="00175E99" w:rsidRPr="00251399" w:rsidRDefault="00B553A2" w:rsidP="001657A9">
            <w:pPr>
              <w:pStyle w:val="14"/>
              <w:shd w:val="clear" w:color="auto" w:fill="auto"/>
              <w:spacing w:line="230" w:lineRule="exact"/>
              <w:jc w:val="center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9564,3</w:t>
            </w:r>
          </w:p>
        </w:tc>
      </w:tr>
      <w:tr w:rsidR="00175E99" w:rsidRPr="008C7B98" w:rsidTr="003029A3">
        <w:tc>
          <w:tcPr>
            <w:tcW w:w="6547" w:type="dxa"/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024" w:type="dxa"/>
            <w:vAlign w:val="center"/>
          </w:tcPr>
          <w:p w:rsidR="00175E99" w:rsidRPr="000F6AD5" w:rsidRDefault="00B553A2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1100</w:t>
            </w:r>
            <w:r w:rsidR="00175E99">
              <w:rPr>
                <w:sz w:val="24"/>
                <w:szCs w:val="24"/>
                <w:lang w:bidi="ru-RU"/>
              </w:rPr>
              <w:t>,0</w:t>
            </w:r>
          </w:p>
        </w:tc>
      </w:tr>
      <w:tr w:rsidR="00175E99" w:rsidRPr="008C7B98" w:rsidTr="003029A3">
        <w:tc>
          <w:tcPr>
            <w:tcW w:w="6547" w:type="dxa"/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24" w:type="dxa"/>
            <w:vAlign w:val="center"/>
          </w:tcPr>
          <w:p w:rsidR="00175E99" w:rsidRPr="000F6AD5" w:rsidRDefault="00175E99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38,0</w:t>
            </w:r>
          </w:p>
        </w:tc>
      </w:tr>
      <w:tr w:rsidR="00175E99" w:rsidRPr="008C7B98" w:rsidTr="003029A3">
        <w:tc>
          <w:tcPr>
            <w:tcW w:w="6547" w:type="dxa"/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024" w:type="dxa"/>
            <w:vAlign w:val="center"/>
          </w:tcPr>
          <w:p w:rsidR="00175E99" w:rsidRPr="000F6AD5" w:rsidRDefault="00B553A2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2013</w:t>
            </w:r>
            <w:r w:rsidR="00175E99">
              <w:rPr>
                <w:sz w:val="24"/>
                <w:szCs w:val="24"/>
                <w:lang w:bidi="ru-RU"/>
              </w:rPr>
              <w:t>,0</w:t>
            </w:r>
          </w:p>
        </w:tc>
      </w:tr>
      <w:tr w:rsidR="001357FB" w:rsidRPr="008C7B98" w:rsidTr="00F20E2B">
        <w:tc>
          <w:tcPr>
            <w:tcW w:w="6547" w:type="dxa"/>
          </w:tcPr>
          <w:p w:rsidR="001357FB" w:rsidRPr="008C7B98" w:rsidRDefault="001357FB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3024" w:type="dxa"/>
            <w:vAlign w:val="bottom"/>
          </w:tcPr>
          <w:p w:rsidR="001357FB" w:rsidRPr="00175E99" w:rsidRDefault="00B553A2" w:rsidP="001357FB">
            <w:pPr>
              <w:pStyle w:val="14"/>
              <w:shd w:val="clear" w:color="auto" w:fill="auto"/>
              <w:jc w:val="center"/>
              <w:rPr>
                <w:sz w:val="24"/>
                <w:lang w:val="en-US"/>
              </w:rPr>
            </w:pPr>
            <w:r>
              <w:rPr>
                <w:rStyle w:val="115pt"/>
                <w:sz w:val="24"/>
              </w:rPr>
              <w:t>2348</w:t>
            </w:r>
            <w:r w:rsidR="001357FB" w:rsidRPr="001357FB">
              <w:rPr>
                <w:rStyle w:val="115pt"/>
                <w:sz w:val="24"/>
              </w:rPr>
              <w:t>,0</w:t>
            </w:r>
          </w:p>
        </w:tc>
      </w:tr>
      <w:tr w:rsidR="001357FB" w:rsidRPr="008C7B98" w:rsidTr="00F20E2B">
        <w:tc>
          <w:tcPr>
            <w:tcW w:w="6547" w:type="dxa"/>
            <w:tcBorders>
              <w:bottom w:val="single" w:sz="4" w:space="0" w:color="auto"/>
            </w:tcBorders>
          </w:tcPr>
          <w:p w:rsidR="001357FB" w:rsidRPr="008C7B98" w:rsidRDefault="001357FB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1357FB" w:rsidRPr="001357FB" w:rsidRDefault="00B553A2" w:rsidP="00175E99">
            <w:pPr>
              <w:pStyle w:val="14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115pt"/>
                <w:sz w:val="24"/>
              </w:rPr>
              <w:t>4048</w:t>
            </w:r>
            <w:r w:rsidR="001357FB" w:rsidRPr="001357FB">
              <w:rPr>
                <w:rStyle w:val="115pt"/>
                <w:sz w:val="24"/>
              </w:rPr>
              <w:t>,0</w:t>
            </w:r>
          </w:p>
        </w:tc>
      </w:tr>
      <w:tr w:rsidR="00175E99" w:rsidRPr="008C7B98" w:rsidTr="003029A3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 xml:space="preserve">Государственная пошлина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9" w:rsidRPr="000F6AD5" w:rsidRDefault="00B553A2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17,3</w:t>
            </w:r>
          </w:p>
        </w:tc>
      </w:tr>
      <w:tr w:rsidR="00175E99" w:rsidRPr="008C7B98" w:rsidTr="003029A3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  <w:b/>
              </w:rPr>
            </w:pPr>
            <w:r w:rsidRPr="008C7B98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9" w:rsidRPr="001657A9" w:rsidRDefault="00B553A2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b/>
                <w:i/>
                <w:sz w:val="24"/>
                <w:szCs w:val="24"/>
                <w:lang w:bidi="ru-RU"/>
              </w:rPr>
            </w:pPr>
            <w:r w:rsidRPr="001657A9">
              <w:rPr>
                <w:b/>
                <w:i/>
                <w:sz w:val="24"/>
                <w:szCs w:val="24"/>
                <w:lang w:bidi="ru-RU"/>
              </w:rPr>
              <w:t>611,0</w:t>
            </w:r>
          </w:p>
        </w:tc>
      </w:tr>
      <w:tr w:rsidR="00175E99" w:rsidRPr="008C7B98" w:rsidTr="003029A3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E99" w:rsidRPr="001357FB" w:rsidRDefault="00175E99" w:rsidP="001357FB">
            <w:pPr>
              <w:pStyle w:val="14"/>
              <w:shd w:val="clear" w:color="auto" w:fill="auto"/>
              <w:rPr>
                <w:sz w:val="24"/>
              </w:rPr>
            </w:pPr>
            <w:r w:rsidRPr="001357FB">
              <w:rPr>
                <w:rStyle w:val="115pt"/>
                <w:sz w:val="24"/>
              </w:rPr>
              <w:t xml:space="preserve">Доходы, получаемые в виде арендной </w:t>
            </w:r>
            <w:r w:rsidRPr="001357FB">
              <w:rPr>
                <w:rStyle w:val="115pt0"/>
                <w:sz w:val="24"/>
              </w:rPr>
              <w:t>платы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9" w:rsidRPr="000F6AD5" w:rsidRDefault="00B553A2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120,0</w:t>
            </w:r>
          </w:p>
        </w:tc>
      </w:tr>
      <w:tr w:rsidR="00175E99" w:rsidRPr="008C7B98" w:rsidTr="003029A3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E99" w:rsidRPr="001357FB" w:rsidRDefault="00175E99" w:rsidP="001357FB">
            <w:pPr>
              <w:pStyle w:val="14"/>
              <w:shd w:val="clear" w:color="auto" w:fill="auto"/>
              <w:rPr>
                <w:sz w:val="24"/>
              </w:rPr>
            </w:pPr>
            <w:r w:rsidRPr="001357FB">
              <w:rPr>
                <w:rStyle w:val="115pt"/>
                <w:sz w:val="24"/>
              </w:rPr>
              <w:t>Доходы от сдачи в аренду имущества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9" w:rsidRPr="000F6AD5" w:rsidRDefault="00175E99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151,0</w:t>
            </w:r>
          </w:p>
        </w:tc>
      </w:tr>
      <w:tr w:rsidR="00175E99" w:rsidRPr="008C7B98" w:rsidTr="003029A3"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E99" w:rsidRPr="001357FB" w:rsidRDefault="00175E99" w:rsidP="001357FB">
            <w:pPr>
              <w:pStyle w:val="14"/>
              <w:shd w:val="clear" w:color="auto" w:fill="auto"/>
              <w:rPr>
                <w:sz w:val="24"/>
              </w:rPr>
            </w:pPr>
            <w:r w:rsidRPr="001357FB">
              <w:rPr>
                <w:rStyle w:val="115pt"/>
                <w:sz w:val="24"/>
              </w:rPr>
              <w:t>Прочие поступления от использования имущества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9" w:rsidRPr="000F6AD5" w:rsidRDefault="00B553A2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340,0</w:t>
            </w:r>
          </w:p>
        </w:tc>
      </w:tr>
      <w:tr w:rsidR="00175E99" w:rsidRPr="008C7B98" w:rsidTr="003029A3">
        <w:tc>
          <w:tcPr>
            <w:tcW w:w="6547" w:type="dxa"/>
            <w:tcBorders>
              <w:top w:val="single" w:sz="4" w:space="0" w:color="auto"/>
            </w:tcBorders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  <w:b/>
              </w:rPr>
            </w:pPr>
            <w:r w:rsidRPr="008C7B98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vAlign w:val="center"/>
          </w:tcPr>
          <w:p w:rsidR="00175E99" w:rsidRPr="00B553A2" w:rsidRDefault="009F0AD6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b/>
                <w:i/>
                <w:sz w:val="24"/>
                <w:szCs w:val="24"/>
                <w:lang w:bidi="ru-RU"/>
              </w:rPr>
            </w:pPr>
            <w:r w:rsidRPr="00B553A2">
              <w:rPr>
                <w:b/>
                <w:i/>
                <w:sz w:val="24"/>
                <w:szCs w:val="24"/>
                <w:lang w:bidi="ru-RU"/>
              </w:rPr>
              <w:t>2010,2</w:t>
            </w:r>
          </w:p>
        </w:tc>
      </w:tr>
      <w:tr w:rsidR="00175E99" w:rsidRPr="008C7B98" w:rsidTr="003029A3">
        <w:tc>
          <w:tcPr>
            <w:tcW w:w="6547" w:type="dxa"/>
          </w:tcPr>
          <w:p w:rsidR="00175E99" w:rsidRPr="008C7B98" w:rsidRDefault="00175E99" w:rsidP="009F0AD6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на 202</w:t>
            </w:r>
            <w:r w:rsidR="009F0AD6">
              <w:rPr>
                <w:rFonts w:ascii="Times New Roman" w:hAnsi="Times New Roman" w:cs="Times New Roman"/>
              </w:rPr>
              <w:t>5</w:t>
            </w:r>
            <w:r w:rsidRPr="008C7B9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24" w:type="dxa"/>
            <w:vAlign w:val="center"/>
          </w:tcPr>
          <w:p w:rsidR="00175E99" w:rsidRPr="000F6AD5" w:rsidRDefault="009F0AD6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877</w:t>
            </w:r>
            <w:r w:rsidR="00175E99">
              <w:rPr>
                <w:sz w:val="24"/>
                <w:szCs w:val="24"/>
                <w:lang w:bidi="ru-RU"/>
              </w:rPr>
              <w:t>,0</w:t>
            </w:r>
          </w:p>
        </w:tc>
      </w:tr>
      <w:tr w:rsidR="00175E99" w:rsidRPr="008C7B98" w:rsidTr="003029A3">
        <w:tc>
          <w:tcPr>
            <w:tcW w:w="6547" w:type="dxa"/>
          </w:tcPr>
          <w:p w:rsidR="00175E99" w:rsidRPr="008C7B98" w:rsidRDefault="00175E99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 xml:space="preserve">Субвенции на осуществление полномочий по первичному воинскому учету </w:t>
            </w:r>
          </w:p>
        </w:tc>
        <w:tc>
          <w:tcPr>
            <w:tcW w:w="3024" w:type="dxa"/>
            <w:vAlign w:val="center"/>
          </w:tcPr>
          <w:p w:rsidR="00175E99" w:rsidRPr="000F6AD5" w:rsidRDefault="009F0AD6" w:rsidP="003029A3">
            <w:pPr>
              <w:pStyle w:val="14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929,4</w:t>
            </w:r>
          </w:p>
        </w:tc>
      </w:tr>
      <w:tr w:rsidR="00BA289D" w:rsidRPr="008C7B98" w:rsidTr="00F20E2B">
        <w:tc>
          <w:tcPr>
            <w:tcW w:w="6547" w:type="dxa"/>
          </w:tcPr>
          <w:p w:rsidR="00BA289D" w:rsidRPr="008C7B98" w:rsidRDefault="00BA289D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Трансферты на содержание мест захоронений</w:t>
            </w:r>
          </w:p>
        </w:tc>
        <w:tc>
          <w:tcPr>
            <w:tcW w:w="3024" w:type="dxa"/>
          </w:tcPr>
          <w:p w:rsidR="00BA289D" w:rsidRPr="008C7B98" w:rsidRDefault="009F0AD6" w:rsidP="00F20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</w:tr>
      <w:tr w:rsidR="00BA289D" w:rsidRPr="008C7B98" w:rsidTr="00F20E2B">
        <w:tc>
          <w:tcPr>
            <w:tcW w:w="6547" w:type="dxa"/>
          </w:tcPr>
          <w:p w:rsidR="00BA289D" w:rsidRPr="008C7B98" w:rsidRDefault="00BA289D" w:rsidP="00F20E2B">
            <w:pPr>
              <w:rPr>
                <w:rFonts w:ascii="Times New Roman" w:hAnsi="Times New Roman" w:cs="Times New Roman"/>
              </w:rPr>
            </w:pPr>
            <w:r w:rsidRPr="008C7B98">
              <w:rPr>
                <w:rFonts w:ascii="Times New Roman" w:hAnsi="Times New Roman" w:cs="Times New Roman"/>
              </w:rPr>
              <w:t>Трансферты на содержание памятников</w:t>
            </w:r>
          </w:p>
        </w:tc>
        <w:tc>
          <w:tcPr>
            <w:tcW w:w="3024" w:type="dxa"/>
          </w:tcPr>
          <w:p w:rsidR="00BA289D" w:rsidRPr="008C7B98" w:rsidRDefault="009F0AD6" w:rsidP="00F20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</w:tr>
    </w:tbl>
    <w:p w:rsidR="00BA289D" w:rsidRDefault="00BA289D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</w:p>
    <w:p w:rsidR="004F7ACA" w:rsidRPr="00FF100A" w:rsidRDefault="004F7ACA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FF100A">
        <w:rPr>
          <w:rStyle w:val="a4"/>
          <w:sz w:val="25"/>
          <w:szCs w:val="25"/>
        </w:rPr>
        <w:t>Собственные доходы бюджета сельсовета на 20</w:t>
      </w:r>
      <w:r w:rsidR="004C60F3" w:rsidRPr="00FF100A">
        <w:rPr>
          <w:rStyle w:val="a4"/>
          <w:sz w:val="25"/>
          <w:szCs w:val="25"/>
        </w:rPr>
        <w:t>2</w:t>
      </w:r>
      <w:r w:rsidR="00C82D58">
        <w:rPr>
          <w:rStyle w:val="a4"/>
          <w:sz w:val="25"/>
          <w:szCs w:val="25"/>
        </w:rPr>
        <w:t>5</w:t>
      </w:r>
      <w:r w:rsidRPr="00FF100A">
        <w:rPr>
          <w:rStyle w:val="a4"/>
          <w:sz w:val="25"/>
          <w:szCs w:val="25"/>
        </w:rPr>
        <w:t xml:space="preserve"> год прогнозируются в объеме </w:t>
      </w:r>
      <w:r w:rsidR="001657A9" w:rsidRPr="001657A9">
        <w:rPr>
          <w:rStyle w:val="a4"/>
          <w:sz w:val="25"/>
          <w:szCs w:val="25"/>
        </w:rPr>
        <w:t>10175,3</w:t>
      </w:r>
      <w:r w:rsidRPr="00FF100A">
        <w:rPr>
          <w:rStyle w:val="a4"/>
          <w:sz w:val="25"/>
          <w:szCs w:val="25"/>
        </w:rPr>
        <w:t xml:space="preserve"> тыс. рублей, что составит </w:t>
      </w:r>
      <w:r w:rsidR="001657A9">
        <w:rPr>
          <w:rStyle w:val="a4"/>
          <w:sz w:val="25"/>
          <w:szCs w:val="25"/>
        </w:rPr>
        <w:t>87,7</w:t>
      </w:r>
      <w:r w:rsidRPr="00FF100A">
        <w:rPr>
          <w:rStyle w:val="a4"/>
          <w:sz w:val="25"/>
          <w:szCs w:val="25"/>
        </w:rPr>
        <w:t xml:space="preserve"> % к ожидаемой оценке поступлений </w:t>
      </w:r>
      <w:r w:rsidR="001357FB">
        <w:rPr>
          <w:rStyle w:val="a4"/>
          <w:sz w:val="25"/>
          <w:szCs w:val="25"/>
        </w:rPr>
        <w:t xml:space="preserve">собственных </w:t>
      </w:r>
      <w:r w:rsidRPr="00FF100A">
        <w:rPr>
          <w:rStyle w:val="a4"/>
          <w:sz w:val="25"/>
          <w:szCs w:val="25"/>
        </w:rPr>
        <w:t>доходов в бюджет сельсовета в 20</w:t>
      </w:r>
      <w:r w:rsidR="00AD0687" w:rsidRPr="00FF100A">
        <w:rPr>
          <w:rStyle w:val="a4"/>
          <w:sz w:val="25"/>
          <w:szCs w:val="25"/>
        </w:rPr>
        <w:t>2</w:t>
      </w:r>
      <w:r w:rsidR="001657A9">
        <w:rPr>
          <w:rStyle w:val="a4"/>
          <w:sz w:val="25"/>
          <w:szCs w:val="25"/>
        </w:rPr>
        <w:t xml:space="preserve">4 </w:t>
      </w:r>
      <w:r w:rsidRPr="00FF100A">
        <w:rPr>
          <w:rStyle w:val="a4"/>
          <w:sz w:val="25"/>
          <w:szCs w:val="25"/>
        </w:rPr>
        <w:t xml:space="preserve">году. В структуре собственных доходов бюджета сельсовета налоговые доходы составят </w:t>
      </w:r>
      <w:r w:rsidR="001657A9">
        <w:rPr>
          <w:rStyle w:val="a4"/>
          <w:sz w:val="25"/>
          <w:szCs w:val="25"/>
        </w:rPr>
        <w:t>9564,3</w:t>
      </w:r>
      <w:r w:rsidRPr="00FF100A">
        <w:rPr>
          <w:rStyle w:val="a4"/>
          <w:sz w:val="25"/>
          <w:szCs w:val="25"/>
        </w:rPr>
        <w:t xml:space="preserve"> ты</w:t>
      </w:r>
      <w:r w:rsidR="001657A9">
        <w:rPr>
          <w:rStyle w:val="a4"/>
          <w:sz w:val="25"/>
          <w:szCs w:val="25"/>
        </w:rPr>
        <w:t>с. рублей, неналоговые доходы 611,0</w:t>
      </w:r>
      <w:r w:rsidRPr="00FF100A">
        <w:rPr>
          <w:rStyle w:val="a4"/>
          <w:sz w:val="25"/>
          <w:szCs w:val="25"/>
        </w:rPr>
        <w:t xml:space="preserve"> тыс. рублей.</w:t>
      </w:r>
    </w:p>
    <w:p w:rsidR="00640A25" w:rsidRDefault="004F7ACA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C86948">
        <w:rPr>
          <w:rStyle w:val="a4"/>
          <w:color w:val="000000"/>
          <w:sz w:val="25"/>
          <w:szCs w:val="25"/>
        </w:rPr>
        <w:t>Основными источниками собственных доходов бюджета сельсовета являются: налог на доходы физических лиц, налог на совокупный доход (единый сельскохозяйственный налог), налоги на имущество, госпошлина, доходы от использования имущества, находящегося в государственной и муниципальной</w:t>
      </w:r>
      <w:r>
        <w:rPr>
          <w:rStyle w:val="a4"/>
          <w:color w:val="000000"/>
          <w:sz w:val="25"/>
          <w:szCs w:val="25"/>
        </w:rPr>
        <w:t xml:space="preserve"> </w:t>
      </w:r>
      <w:r w:rsidR="00640A25">
        <w:rPr>
          <w:rStyle w:val="a4"/>
          <w:color w:val="000000"/>
          <w:sz w:val="25"/>
          <w:szCs w:val="25"/>
        </w:rPr>
        <w:t>собственности поселения.</w:t>
      </w:r>
    </w:p>
    <w:p w:rsidR="00640A25" w:rsidRDefault="00640A25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i/>
          <w:color w:val="000000"/>
          <w:sz w:val="25"/>
          <w:szCs w:val="25"/>
        </w:rPr>
      </w:pPr>
      <w:r>
        <w:rPr>
          <w:rStyle w:val="a4"/>
          <w:i/>
          <w:color w:val="000000"/>
          <w:sz w:val="25"/>
          <w:szCs w:val="25"/>
        </w:rPr>
        <w:t>Налог на доходы физических лиц</w:t>
      </w:r>
    </w:p>
    <w:p w:rsidR="00D95820" w:rsidRPr="00640A25" w:rsidRDefault="00D95820" w:rsidP="00AD0687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40A25">
        <w:rPr>
          <w:rStyle w:val="a4"/>
          <w:color w:val="000000"/>
          <w:sz w:val="25"/>
          <w:szCs w:val="25"/>
        </w:rPr>
        <w:t>Прогноз поступления налога на доходы физических лиц на 20</w:t>
      </w:r>
      <w:r w:rsidR="006E5BB8">
        <w:rPr>
          <w:rStyle w:val="a4"/>
          <w:color w:val="000000"/>
          <w:sz w:val="25"/>
          <w:szCs w:val="25"/>
        </w:rPr>
        <w:t>2</w:t>
      </w:r>
      <w:r w:rsidR="001657A9">
        <w:rPr>
          <w:rStyle w:val="a4"/>
          <w:color w:val="000000"/>
          <w:sz w:val="25"/>
          <w:szCs w:val="25"/>
        </w:rPr>
        <w:t>5</w:t>
      </w:r>
      <w:r w:rsidRPr="00640A25">
        <w:rPr>
          <w:rStyle w:val="a4"/>
          <w:color w:val="000000"/>
          <w:sz w:val="25"/>
          <w:szCs w:val="25"/>
        </w:rPr>
        <w:t xml:space="preserve"> год произведен в соответствии с положениями главы 23 части второй Налогового кодекса Российской Федерации</w:t>
      </w:r>
      <w:r w:rsidR="00AD0687">
        <w:rPr>
          <w:rStyle w:val="a4"/>
          <w:color w:val="000000"/>
          <w:sz w:val="25"/>
          <w:szCs w:val="25"/>
        </w:rPr>
        <w:t xml:space="preserve">.  </w:t>
      </w:r>
    </w:p>
    <w:p w:rsidR="00D95820" w:rsidRPr="005C19B6" w:rsidRDefault="00D95820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  <w:highlight w:val="yellow"/>
        </w:rPr>
      </w:pPr>
      <w:r w:rsidRPr="005C19B6">
        <w:rPr>
          <w:rStyle w:val="a4"/>
          <w:color w:val="000000"/>
          <w:sz w:val="25"/>
          <w:szCs w:val="25"/>
        </w:rPr>
        <w:t xml:space="preserve">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поступления налога на доходы </w:t>
      </w:r>
      <w:r w:rsidRPr="005C19B6">
        <w:rPr>
          <w:rStyle w:val="a4"/>
          <w:sz w:val="25"/>
          <w:szCs w:val="25"/>
        </w:rPr>
        <w:t xml:space="preserve">физических лиц </w:t>
      </w:r>
      <w:r w:rsidR="004176AA" w:rsidRPr="005C19B6">
        <w:rPr>
          <w:rStyle w:val="a4"/>
          <w:sz w:val="25"/>
          <w:szCs w:val="25"/>
        </w:rPr>
        <w:t>за последние три года</w:t>
      </w:r>
      <w:r w:rsidRPr="005C19B6">
        <w:rPr>
          <w:rStyle w:val="a4"/>
          <w:sz w:val="25"/>
          <w:szCs w:val="25"/>
        </w:rPr>
        <w:t>.</w:t>
      </w:r>
    </w:p>
    <w:p w:rsidR="00D95820" w:rsidRPr="00640A25" w:rsidRDefault="00D95820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40A25">
        <w:rPr>
          <w:rStyle w:val="a4"/>
          <w:color w:val="000000"/>
          <w:sz w:val="25"/>
          <w:szCs w:val="25"/>
        </w:rPr>
        <w:t>Объем поступления налога на доходы физических лиц в бюджет сельсовета определен с учетом доходов, переданных в местные бюджеты по единым нормативам отчислений от налога на доходы физических лиц, подлежащего зачислению в соответствии с Бюджетным кодексом Российской Федерации в бюджет субъекта Российской Федерации в размере 2%.</w:t>
      </w:r>
    </w:p>
    <w:p w:rsidR="00D95820" w:rsidRPr="00640A25" w:rsidRDefault="00D95820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40A25">
        <w:rPr>
          <w:rStyle w:val="a4"/>
          <w:color w:val="000000"/>
          <w:sz w:val="25"/>
          <w:szCs w:val="25"/>
        </w:rPr>
        <w:lastRenderedPageBreak/>
        <w:t>Поступление в 20</w:t>
      </w:r>
      <w:r w:rsidR="00B471BA">
        <w:rPr>
          <w:rStyle w:val="a4"/>
          <w:color w:val="000000"/>
          <w:sz w:val="25"/>
          <w:szCs w:val="25"/>
        </w:rPr>
        <w:t>2</w:t>
      </w:r>
      <w:r w:rsidR="004721EA">
        <w:rPr>
          <w:rStyle w:val="a4"/>
          <w:color w:val="000000"/>
          <w:sz w:val="25"/>
          <w:szCs w:val="25"/>
        </w:rPr>
        <w:t>5</w:t>
      </w:r>
      <w:r w:rsidRPr="00640A25">
        <w:rPr>
          <w:rStyle w:val="a4"/>
          <w:color w:val="000000"/>
          <w:sz w:val="25"/>
          <w:szCs w:val="25"/>
        </w:rPr>
        <w:t xml:space="preserve"> году налога на доходы физических лиц в бюджет сельсовета прогнозируется в сумме </w:t>
      </w:r>
      <w:r w:rsidR="004721EA">
        <w:rPr>
          <w:rStyle w:val="a4"/>
          <w:color w:val="000000"/>
          <w:sz w:val="25"/>
          <w:szCs w:val="25"/>
        </w:rPr>
        <w:t>1100,0</w:t>
      </w:r>
      <w:r w:rsidR="00D5748F">
        <w:rPr>
          <w:rStyle w:val="a4"/>
          <w:color w:val="000000"/>
          <w:sz w:val="25"/>
          <w:szCs w:val="25"/>
        </w:rPr>
        <w:t xml:space="preserve"> тыс. рублей, что составляет </w:t>
      </w:r>
      <w:r w:rsidR="004721EA">
        <w:rPr>
          <w:rStyle w:val="a4"/>
          <w:sz w:val="25"/>
          <w:szCs w:val="25"/>
        </w:rPr>
        <w:t>139,3</w:t>
      </w:r>
      <w:r w:rsidR="00D5748F" w:rsidRPr="004176AA">
        <w:rPr>
          <w:rStyle w:val="a4"/>
          <w:sz w:val="25"/>
          <w:szCs w:val="25"/>
        </w:rPr>
        <w:t xml:space="preserve"> </w:t>
      </w:r>
      <w:r w:rsidRPr="004176AA">
        <w:rPr>
          <w:rStyle w:val="a4"/>
          <w:sz w:val="25"/>
          <w:szCs w:val="25"/>
        </w:rPr>
        <w:t>%</w:t>
      </w:r>
      <w:r w:rsidRPr="000C4100">
        <w:rPr>
          <w:rStyle w:val="a4"/>
          <w:color w:val="FF0000"/>
          <w:sz w:val="25"/>
          <w:szCs w:val="25"/>
        </w:rPr>
        <w:t xml:space="preserve"> </w:t>
      </w:r>
      <w:r w:rsidRPr="00640A25">
        <w:rPr>
          <w:rStyle w:val="a4"/>
          <w:color w:val="000000"/>
          <w:sz w:val="25"/>
          <w:szCs w:val="25"/>
        </w:rPr>
        <w:t>к оценке поступления налога в бюджет сельсовета в 20</w:t>
      </w:r>
      <w:r w:rsidR="0011713B">
        <w:rPr>
          <w:rStyle w:val="a4"/>
          <w:color w:val="000000"/>
          <w:sz w:val="25"/>
          <w:szCs w:val="25"/>
        </w:rPr>
        <w:t>2</w:t>
      </w:r>
      <w:r w:rsidR="004721EA">
        <w:rPr>
          <w:rStyle w:val="a4"/>
          <w:color w:val="000000"/>
          <w:sz w:val="25"/>
          <w:szCs w:val="25"/>
        </w:rPr>
        <w:t>4</w:t>
      </w:r>
      <w:r w:rsidRPr="00640A25">
        <w:rPr>
          <w:rStyle w:val="a4"/>
          <w:color w:val="000000"/>
          <w:sz w:val="25"/>
          <w:szCs w:val="25"/>
        </w:rPr>
        <w:t xml:space="preserve"> году.</w:t>
      </w:r>
    </w:p>
    <w:p w:rsidR="009D563A" w:rsidRPr="00640A25" w:rsidRDefault="005D4538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11"/>
          <w:color w:val="000000"/>
          <w:sz w:val="25"/>
          <w:szCs w:val="25"/>
        </w:rPr>
      </w:pPr>
      <w:r>
        <w:rPr>
          <w:rStyle w:val="11"/>
          <w:color w:val="000000"/>
          <w:sz w:val="25"/>
          <w:szCs w:val="25"/>
        </w:rPr>
        <w:t>Налог н</w:t>
      </w:r>
      <w:r w:rsidR="00D95820" w:rsidRPr="00640A25">
        <w:rPr>
          <w:rStyle w:val="11"/>
          <w:color w:val="000000"/>
          <w:sz w:val="25"/>
          <w:szCs w:val="25"/>
        </w:rPr>
        <w:t>а совокупный доход</w:t>
      </w:r>
      <w:r w:rsidR="009D563A" w:rsidRPr="00640A25">
        <w:rPr>
          <w:rStyle w:val="11"/>
          <w:color w:val="000000"/>
          <w:sz w:val="25"/>
          <w:szCs w:val="25"/>
        </w:rPr>
        <w:t xml:space="preserve"> </w:t>
      </w:r>
    </w:p>
    <w:p w:rsidR="00D95820" w:rsidRPr="00640A25" w:rsidRDefault="00D95820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40A25">
        <w:rPr>
          <w:rStyle w:val="11"/>
          <w:color w:val="000000"/>
          <w:sz w:val="25"/>
          <w:szCs w:val="25"/>
        </w:rPr>
        <w:t xml:space="preserve"> </w:t>
      </w:r>
      <w:r w:rsidRPr="00640A25">
        <w:rPr>
          <w:rStyle w:val="a4"/>
          <w:color w:val="000000"/>
          <w:sz w:val="25"/>
          <w:szCs w:val="25"/>
        </w:rPr>
        <w:t xml:space="preserve">Данная группа налоговых платежей представлена единым сельскохозяйственным налогом. Поступление единого сельскохозяйственного налога в бюджет сельсовета прогнозируется в сумме </w:t>
      </w:r>
      <w:r w:rsidR="005C19B6">
        <w:rPr>
          <w:rStyle w:val="a4"/>
          <w:color w:val="000000"/>
          <w:sz w:val="25"/>
          <w:szCs w:val="25"/>
        </w:rPr>
        <w:t>38,0</w:t>
      </w:r>
      <w:r w:rsidRPr="00640A25">
        <w:rPr>
          <w:rStyle w:val="a4"/>
          <w:color w:val="000000"/>
          <w:sz w:val="25"/>
          <w:szCs w:val="25"/>
        </w:rPr>
        <w:t xml:space="preserve"> тыс. рублей, </w:t>
      </w:r>
      <w:r w:rsidRPr="004176AA">
        <w:rPr>
          <w:rStyle w:val="a4"/>
          <w:sz w:val="25"/>
          <w:szCs w:val="25"/>
        </w:rPr>
        <w:t xml:space="preserve">что на </w:t>
      </w:r>
      <w:r w:rsidR="004721EA">
        <w:rPr>
          <w:rStyle w:val="a4"/>
          <w:sz w:val="25"/>
          <w:szCs w:val="25"/>
        </w:rPr>
        <w:t>1,0</w:t>
      </w:r>
      <w:r w:rsidRPr="004176AA">
        <w:rPr>
          <w:rStyle w:val="a4"/>
          <w:sz w:val="25"/>
          <w:szCs w:val="25"/>
        </w:rPr>
        <w:t xml:space="preserve"> тыс. рублей </w:t>
      </w:r>
      <w:r w:rsidR="00B471BA" w:rsidRPr="004176AA">
        <w:rPr>
          <w:rStyle w:val="a4"/>
          <w:sz w:val="25"/>
          <w:szCs w:val="25"/>
        </w:rPr>
        <w:t xml:space="preserve">больше </w:t>
      </w:r>
      <w:r w:rsidR="004176AA" w:rsidRPr="004176AA">
        <w:rPr>
          <w:rStyle w:val="a4"/>
          <w:sz w:val="25"/>
          <w:szCs w:val="25"/>
        </w:rPr>
        <w:t xml:space="preserve">поступления </w:t>
      </w:r>
      <w:r w:rsidR="004176AA" w:rsidRPr="00640A25">
        <w:rPr>
          <w:rStyle w:val="a4"/>
          <w:color w:val="000000"/>
          <w:sz w:val="25"/>
          <w:szCs w:val="25"/>
        </w:rPr>
        <w:t>налога в бюджет сельсовета в 20</w:t>
      </w:r>
      <w:r w:rsidR="004176AA">
        <w:rPr>
          <w:rStyle w:val="a4"/>
          <w:color w:val="000000"/>
          <w:sz w:val="25"/>
          <w:szCs w:val="25"/>
        </w:rPr>
        <w:t>2</w:t>
      </w:r>
      <w:r w:rsidR="004721EA">
        <w:rPr>
          <w:rStyle w:val="a4"/>
          <w:color w:val="000000"/>
          <w:sz w:val="25"/>
          <w:szCs w:val="25"/>
        </w:rPr>
        <w:t>4</w:t>
      </w:r>
      <w:r w:rsidR="004176AA">
        <w:rPr>
          <w:rStyle w:val="a4"/>
          <w:color w:val="000000"/>
          <w:sz w:val="25"/>
          <w:szCs w:val="25"/>
        </w:rPr>
        <w:t xml:space="preserve"> году </w:t>
      </w:r>
      <w:r w:rsidRPr="00640A25">
        <w:rPr>
          <w:rStyle w:val="a4"/>
          <w:color w:val="000000"/>
          <w:sz w:val="25"/>
          <w:szCs w:val="25"/>
        </w:rPr>
        <w:t>(норматив зачисления 30%).</w:t>
      </w:r>
    </w:p>
    <w:p w:rsidR="009D563A" w:rsidRPr="00640A25" w:rsidRDefault="005D4538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11"/>
          <w:color w:val="000000"/>
          <w:sz w:val="25"/>
          <w:szCs w:val="25"/>
        </w:rPr>
      </w:pPr>
      <w:r>
        <w:rPr>
          <w:rStyle w:val="11"/>
          <w:color w:val="000000"/>
          <w:sz w:val="25"/>
          <w:szCs w:val="25"/>
        </w:rPr>
        <w:t>Налог н</w:t>
      </w:r>
      <w:r w:rsidR="00D95820" w:rsidRPr="00640A25">
        <w:rPr>
          <w:rStyle w:val="11"/>
          <w:color w:val="000000"/>
          <w:sz w:val="25"/>
          <w:szCs w:val="25"/>
        </w:rPr>
        <w:t>а имущество</w:t>
      </w:r>
    </w:p>
    <w:p w:rsidR="00D95820" w:rsidRPr="00640A25" w:rsidRDefault="00D95820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640A25">
        <w:rPr>
          <w:rStyle w:val="11"/>
          <w:color w:val="000000"/>
          <w:sz w:val="25"/>
          <w:szCs w:val="25"/>
        </w:rPr>
        <w:t xml:space="preserve"> </w:t>
      </w:r>
      <w:r w:rsidRPr="00640A25">
        <w:rPr>
          <w:rStyle w:val="a4"/>
          <w:color w:val="000000"/>
          <w:sz w:val="25"/>
          <w:szCs w:val="25"/>
        </w:rPr>
        <w:t>Данная группа представлена налогом на имущество физических лиц и земельным</w:t>
      </w:r>
      <w:r w:rsidR="009D563A" w:rsidRPr="00640A25">
        <w:rPr>
          <w:rStyle w:val="a4"/>
          <w:color w:val="000000"/>
          <w:sz w:val="25"/>
          <w:szCs w:val="25"/>
        </w:rPr>
        <w:t xml:space="preserve"> налогом</w:t>
      </w:r>
      <w:r w:rsidRPr="00640A25">
        <w:rPr>
          <w:rStyle w:val="a4"/>
          <w:color w:val="000000"/>
          <w:sz w:val="25"/>
          <w:szCs w:val="25"/>
        </w:rPr>
        <w:t>.</w:t>
      </w:r>
    </w:p>
    <w:p w:rsidR="00D95820" w:rsidRPr="004176AA" w:rsidRDefault="00D95820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4176AA">
        <w:rPr>
          <w:rStyle w:val="a4"/>
          <w:sz w:val="25"/>
          <w:szCs w:val="25"/>
        </w:rPr>
        <w:t>Прогноз поступления налога на имущество физических лиц на 20</w:t>
      </w:r>
      <w:r w:rsidR="0011713B" w:rsidRPr="004176AA">
        <w:rPr>
          <w:rStyle w:val="a4"/>
          <w:sz w:val="25"/>
          <w:szCs w:val="25"/>
        </w:rPr>
        <w:t>2</w:t>
      </w:r>
      <w:r w:rsidR="004721EA">
        <w:rPr>
          <w:rStyle w:val="a4"/>
          <w:sz w:val="25"/>
          <w:szCs w:val="25"/>
        </w:rPr>
        <w:t>5</w:t>
      </w:r>
      <w:r w:rsidRPr="004176AA">
        <w:rPr>
          <w:rStyle w:val="a4"/>
          <w:sz w:val="25"/>
          <w:szCs w:val="25"/>
        </w:rPr>
        <w:t xml:space="preserve"> год рассчитан исходя из среднегодовой стоимости имущества сформированной из отчетных данных Управления ФНС России по Алтайскому краю о налоговой базе и структуре начислений по налогу на имущество физических лиц и ставки налога установленных решением Совета депутатов Березовского сельсовета от </w:t>
      </w:r>
      <w:r w:rsidR="004721EA">
        <w:rPr>
          <w:rStyle w:val="a4"/>
          <w:sz w:val="25"/>
          <w:szCs w:val="25"/>
        </w:rPr>
        <w:t>04.10.2019г. № 31 «</w:t>
      </w:r>
      <w:r w:rsidR="004721EA" w:rsidRPr="004721EA">
        <w:rPr>
          <w:rStyle w:val="a4"/>
          <w:sz w:val="25"/>
          <w:szCs w:val="25"/>
        </w:rPr>
        <w:t>О ставках налога на имущество физических лиц  на территории муниципального образования Берёзовский сельсовет Первомайского района Алтайского края</w:t>
      </w:r>
      <w:r w:rsidR="004721EA">
        <w:rPr>
          <w:rStyle w:val="a4"/>
          <w:sz w:val="25"/>
          <w:szCs w:val="25"/>
        </w:rPr>
        <w:t>».</w:t>
      </w:r>
    </w:p>
    <w:p w:rsidR="00ED6C62" w:rsidRPr="004176AA" w:rsidRDefault="00D95820" w:rsidP="00ED6C62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5C19B6">
        <w:rPr>
          <w:rStyle w:val="a4"/>
          <w:sz w:val="25"/>
          <w:szCs w:val="25"/>
        </w:rPr>
        <w:t>Расчет произведен с учетом действующего налогового законодательства, объема налоговой базы и ее изменений в течение 20</w:t>
      </w:r>
      <w:r w:rsidR="0011713B" w:rsidRPr="005C19B6">
        <w:rPr>
          <w:rStyle w:val="a4"/>
          <w:sz w:val="25"/>
          <w:szCs w:val="25"/>
        </w:rPr>
        <w:t>2</w:t>
      </w:r>
      <w:r w:rsidR="004721EA">
        <w:rPr>
          <w:rStyle w:val="a4"/>
          <w:sz w:val="25"/>
          <w:szCs w:val="25"/>
        </w:rPr>
        <w:t>4</w:t>
      </w:r>
      <w:r w:rsidRPr="005C19B6">
        <w:rPr>
          <w:rStyle w:val="a4"/>
          <w:sz w:val="25"/>
          <w:szCs w:val="25"/>
        </w:rPr>
        <w:t xml:space="preserve"> года, динамики поступлений, сумм возврата налога по уточненным декларациям и сумм поступлений от погашения задолженности. </w:t>
      </w:r>
    </w:p>
    <w:p w:rsidR="00873705" w:rsidRPr="005F784C" w:rsidRDefault="000628FF" w:rsidP="00987E44">
      <w:pPr>
        <w:pStyle w:val="a5"/>
        <w:shd w:val="clear" w:color="auto" w:fill="auto"/>
        <w:ind w:firstLine="709"/>
        <w:jc w:val="both"/>
        <w:rPr>
          <w:rStyle w:val="a4"/>
          <w:sz w:val="25"/>
          <w:szCs w:val="25"/>
        </w:rPr>
      </w:pPr>
      <w:r w:rsidRPr="00987E44">
        <w:rPr>
          <w:rStyle w:val="a4"/>
          <w:sz w:val="25"/>
          <w:szCs w:val="25"/>
        </w:rPr>
        <w:t xml:space="preserve">Земельный налог рассчитан в соответствии с </w:t>
      </w:r>
      <w:r w:rsidR="0011713B" w:rsidRPr="00987E44">
        <w:rPr>
          <w:rStyle w:val="a4"/>
          <w:sz w:val="25"/>
          <w:szCs w:val="25"/>
        </w:rPr>
        <w:t xml:space="preserve">решением Совета депутатов Берёзовского сельсовета Первомайского района Алтайского края от 18.12.2019 года № 38 «О введении земельного налога на территории муниципального образования Березовский сельсовет Первомайского района Алтайского края», </w:t>
      </w:r>
      <w:r w:rsidRPr="00987E44">
        <w:rPr>
          <w:rStyle w:val="a4"/>
          <w:sz w:val="25"/>
          <w:szCs w:val="25"/>
        </w:rPr>
        <w:t>а также в соответствии с налоговой базой сельсовета и коэффициентом собираемости за 20</w:t>
      </w:r>
      <w:r w:rsidR="004176AA" w:rsidRPr="00987E44">
        <w:rPr>
          <w:rStyle w:val="a4"/>
          <w:sz w:val="25"/>
          <w:szCs w:val="25"/>
        </w:rPr>
        <w:t>2</w:t>
      </w:r>
      <w:r w:rsidR="00ED6C62" w:rsidRPr="00987E44">
        <w:rPr>
          <w:rStyle w:val="a4"/>
          <w:sz w:val="25"/>
          <w:szCs w:val="25"/>
        </w:rPr>
        <w:t>4</w:t>
      </w:r>
      <w:r w:rsidRPr="00987E44">
        <w:rPr>
          <w:rStyle w:val="a4"/>
          <w:sz w:val="25"/>
          <w:szCs w:val="25"/>
        </w:rPr>
        <w:t xml:space="preserve"> год.</w:t>
      </w:r>
      <w:r w:rsidRPr="005F784C">
        <w:rPr>
          <w:rStyle w:val="a4"/>
          <w:sz w:val="25"/>
          <w:szCs w:val="25"/>
        </w:rPr>
        <w:t xml:space="preserve">  </w:t>
      </w:r>
    </w:p>
    <w:p w:rsidR="000628FF" w:rsidRPr="005F784C" w:rsidRDefault="000628FF" w:rsidP="0011713B">
      <w:pPr>
        <w:pStyle w:val="a5"/>
        <w:ind w:firstLine="709"/>
        <w:jc w:val="both"/>
        <w:rPr>
          <w:sz w:val="25"/>
          <w:szCs w:val="25"/>
        </w:rPr>
      </w:pPr>
      <w:r w:rsidRPr="005F784C">
        <w:rPr>
          <w:rStyle w:val="a4"/>
          <w:sz w:val="25"/>
          <w:szCs w:val="25"/>
        </w:rPr>
        <w:t xml:space="preserve">Поступления налога </w:t>
      </w:r>
      <w:r w:rsidR="00873705" w:rsidRPr="005F784C">
        <w:rPr>
          <w:rStyle w:val="a4"/>
          <w:sz w:val="25"/>
          <w:szCs w:val="25"/>
        </w:rPr>
        <w:t xml:space="preserve">на имущество </w:t>
      </w:r>
      <w:r w:rsidRPr="005F784C">
        <w:rPr>
          <w:rStyle w:val="a4"/>
          <w:sz w:val="25"/>
          <w:szCs w:val="25"/>
        </w:rPr>
        <w:t>в 20</w:t>
      </w:r>
      <w:r w:rsidR="00955071" w:rsidRPr="005F784C">
        <w:rPr>
          <w:rStyle w:val="a4"/>
          <w:sz w:val="25"/>
          <w:szCs w:val="25"/>
        </w:rPr>
        <w:t>2</w:t>
      </w:r>
      <w:r w:rsidR="00ED6C62">
        <w:rPr>
          <w:rStyle w:val="a4"/>
          <w:sz w:val="25"/>
          <w:szCs w:val="25"/>
        </w:rPr>
        <w:t>5</w:t>
      </w:r>
      <w:r w:rsidR="00C625D6">
        <w:rPr>
          <w:rStyle w:val="a4"/>
          <w:sz w:val="25"/>
          <w:szCs w:val="25"/>
        </w:rPr>
        <w:t xml:space="preserve"> году планируется в сумме 8409,00</w:t>
      </w:r>
      <w:r w:rsidRPr="005F784C">
        <w:rPr>
          <w:rStyle w:val="a4"/>
          <w:sz w:val="25"/>
          <w:szCs w:val="25"/>
        </w:rPr>
        <w:t xml:space="preserve"> тыс. рублей, что составляет </w:t>
      </w:r>
      <w:r w:rsidR="00C625D6">
        <w:rPr>
          <w:rStyle w:val="a4"/>
          <w:sz w:val="25"/>
          <w:szCs w:val="25"/>
        </w:rPr>
        <w:t>84,9</w:t>
      </w:r>
      <w:r w:rsidR="00847B38" w:rsidRPr="005F784C">
        <w:rPr>
          <w:rStyle w:val="a4"/>
          <w:sz w:val="25"/>
          <w:szCs w:val="25"/>
        </w:rPr>
        <w:t xml:space="preserve"> </w:t>
      </w:r>
      <w:r w:rsidRPr="005F784C">
        <w:rPr>
          <w:rStyle w:val="a4"/>
          <w:sz w:val="25"/>
          <w:szCs w:val="25"/>
        </w:rPr>
        <w:t>% от ожидаемого поступления налога за 20</w:t>
      </w:r>
      <w:r w:rsidR="00873705" w:rsidRPr="005F784C">
        <w:rPr>
          <w:rStyle w:val="a4"/>
          <w:sz w:val="25"/>
          <w:szCs w:val="25"/>
        </w:rPr>
        <w:t>2</w:t>
      </w:r>
      <w:r w:rsidR="00C625D6">
        <w:rPr>
          <w:rStyle w:val="a4"/>
          <w:sz w:val="25"/>
          <w:szCs w:val="25"/>
        </w:rPr>
        <w:t>4</w:t>
      </w:r>
      <w:r w:rsidRPr="005F784C">
        <w:rPr>
          <w:rStyle w:val="a4"/>
          <w:sz w:val="25"/>
          <w:szCs w:val="25"/>
        </w:rPr>
        <w:t xml:space="preserve"> год</w:t>
      </w:r>
      <w:r w:rsidR="007571B4">
        <w:rPr>
          <w:rStyle w:val="a4"/>
          <w:sz w:val="25"/>
          <w:szCs w:val="25"/>
        </w:rPr>
        <w:t xml:space="preserve">, в том числе налог на имущество физических лиц в сумме </w:t>
      </w:r>
      <w:r w:rsidR="00C625D6">
        <w:rPr>
          <w:rStyle w:val="a4"/>
          <w:sz w:val="25"/>
          <w:szCs w:val="25"/>
        </w:rPr>
        <w:t>2013,00</w:t>
      </w:r>
      <w:r w:rsidR="007571B4">
        <w:rPr>
          <w:rStyle w:val="a4"/>
          <w:sz w:val="25"/>
          <w:szCs w:val="25"/>
        </w:rPr>
        <w:t xml:space="preserve"> тыс. рублей, </w:t>
      </w:r>
      <w:r w:rsidR="005C19B6">
        <w:rPr>
          <w:rStyle w:val="a4"/>
          <w:sz w:val="25"/>
          <w:szCs w:val="25"/>
        </w:rPr>
        <w:t>земельн</w:t>
      </w:r>
      <w:r w:rsidR="007571B4">
        <w:rPr>
          <w:rStyle w:val="a4"/>
          <w:sz w:val="25"/>
          <w:szCs w:val="25"/>
        </w:rPr>
        <w:t>ый</w:t>
      </w:r>
      <w:r w:rsidR="005C19B6">
        <w:rPr>
          <w:rStyle w:val="a4"/>
          <w:sz w:val="25"/>
          <w:szCs w:val="25"/>
        </w:rPr>
        <w:t xml:space="preserve"> налог с организаций в сумме </w:t>
      </w:r>
      <w:r w:rsidR="00C625D6">
        <w:rPr>
          <w:rStyle w:val="a4"/>
          <w:sz w:val="25"/>
          <w:szCs w:val="25"/>
        </w:rPr>
        <w:t>2348</w:t>
      </w:r>
      <w:r w:rsidR="005C19B6">
        <w:rPr>
          <w:rStyle w:val="a4"/>
          <w:sz w:val="25"/>
          <w:szCs w:val="25"/>
        </w:rPr>
        <w:t xml:space="preserve">,00 тыс. рублей; </w:t>
      </w:r>
      <w:r w:rsidR="007571B4">
        <w:rPr>
          <w:rStyle w:val="a4"/>
          <w:sz w:val="25"/>
          <w:szCs w:val="25"/>
        </w:rPr>
        <w:t xml:space="preserve">земельный </w:t>
      </w:r>
      <w:r w:rsidR="005C19B6">
        <w:rPr>
          <w:rStyle w:val="a4"/>
          <w:sz w:val="25"/>
          <w:szCs w:val="25"/>
        </w:rPr>
        <w:t>налог</w:t>
      </w:r>
      <w:r w:rsidR="007571B4">
        <w:rPr>
          <w:rStyle w:val="a4"/>
          <w:sz w:val="25"/>
          <w:szCs w:val="25"/>
        </w:rPr>
        <w:t xml:space="preserve"> физических лиц в сумме </w:t>
      </w:r>
      <w:r w:rsidR="00C625D6">
        <w:rPr>
          <w:rStyle w:val="a4"/>
          <w:sz w:val="25"/>
          <w:szCs w:val="25"/>
        </w:rPr>
        <w:t>4048</w:t>
      </w:r>
      <w:r w:rsidR="007571B4">
        <w:rPr>
          <w:rStyle w:val="a4"/>
          <w:sz w:val="25"/>
          <w:szCs w:val="25"/>
        </w:rPr>
        <w:t>,00 тыс. рублей.</w:t>
      </w:r>
    </w:p>
    <w:p w:rsidR="000628FF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11"/>
          <w:color w:val="000000"/>
          <w:sz w:val="25"/>
          <w:szCs w:val="25"/>
        </w:rPr>
      </w:pPr>
      <w:r w:rsidRPr="00DC38D1">
        <w:rPr>
          <w:rStyle w:val="11"/>
          <w:color w:val="000000"/>
          <w:sz w:val="25"/>
          <w:szCs w:val="25"/>
        </w:rPr>
        <w:t>Безвозмездные поступления</w:t>
      </w:r>
    </w:p>
    <w:p w:rsidR="000628FF" w:rsidRPr="005F784C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11"/>
          <w:color w:val="000000"/>
          <w:sz w:val="25"/>
          <w:szCs w:val="25"/>
        </w:rPr>
        <w:t xml:space="preserve"> </w:t>
      </w:r>
      <w:r w:rsidRPr="00DC38D1">
        <w:rPr>
          <w:rStyle w:val="a4"/>
          <w:color w:val="000000"/>
          <w:sz w:val="25"/>
          <w:szCs w:val="25"/>
        </w:rPr>
        <w:t>Безвозмездные поступления предусмотрены из бюджета Первомайского района в виде:</w:t>
      </w:r>
    </w:p>
    <w:p w:rsidR="000628FF" w:rsidRPr="005F784C" w:rsidRDefault="000628FF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66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5F784C">
        <w:rPr>
          <w:rStyle w:val="a4"/>
          <w:sz w:val="25"/>
          <w:szCs w:val="25"/>
        </w:rPr>
        <w:t xml:space="preserve">дотации на выравнивание </w:t>
      </w:r>
      <w:r w:rsidR="00873705" w:rsidRPr="005F784C">
        <w:rPr>
          <w:rStyle w:val="a4"/>
          <w:sz w:val="25"/>
          <w:szCs w:val="25"/>
        </w:rPr>
        <w:t xml:space="preserve">уровня </w:t>
      </w:r>
      <w:r w:rsidRPr="005F784C">
        <w:rPr>
          <w:rStyle w:val="a4"/>
          <w:sz w:val="25"/>
          <w:szCs w:val="25"/>
        </w:rPr>
        <w:t xml:space="preserve">бюджетной обеспеченности </w:t>
      </w:r>
      <w:r w:rsidR="00873705" w:rsidRPr="005F784C">
        <w:rPr>
          <w:rStyle w:val="a4"/>
          <w:sz w:val="25"/>
          <w:szCs w:val="25"/>
        </w:rPr>
        <w:t>бюджетов поселения</w:t>
      </w:r>
      <w:r w:rsidRPr="005F784C">
        <w:rPr>
          <w:rStyle w:val="a4"/>
          <w:sz w:val="25"/>
          <w:szCs w:val="25"/>
        </w:rPr>
        <w:t xml:space="preserve"> из краевого </w:t>
      </w:r>
      <w:r w:rsidR="00873705" w:rsidRPr="005F784C">
        <w:rPr>
          <w:rStyle w:val="a4"/>
          <w:sz w:val="25"/>
          <w:szCs w:val="25"/>
        </w:rPr>
        <w:t>фонда поддержки</w:t>
      </w:r>
      <w:r w:rsidRPr="005F784C">
        <w:rPr>
          <w:rStyle w:val="a4"/>
          <w:sz w:val="25"/>
          <w:szCs w:val="25"/>
        </w:rPr>
        <w:t xml:space="preserve"> в сумме </w:t>
      </w:r>
      <w:r w:rsidR="00C625D6">
        <w:rPr>
          <w:rStyle w:val="a4"/>
          <w:sz w:val="25"/>
          <w:szCs w:val="25"/>
        </w:rPr>
        <w:t>877</w:t>
      </w:r>
      <w:r w:rsidR="007571B4">
        <w:rPr>
          <w:rStyle w:val="a4"/>
          <w:sz w:val="25"/>
          <w:szCs w:val="25"/>
        </w:rPr>
        <w:t>,0</w:t>
      </w:r>
      <w:r w:rsidRPr="005F784C">
        <w:rPr>
          <w:rStyle w:val="a4"/>
          <w:sz w:val="25"/>
          <w:szCs w:val="25"/>
        </w:rPr>
        <w:t xml:space="preserve"> тыс. рублей;</w:t>
      </w:r>
    </w:p>
    <w:p w:rsidR="00D7448C" w:rsidRPr="005F784C" w:rsidRDefault="00D7448C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5F784C">
        <w:rPr>
          <w:rStyle w:val="a4"/>
          <w:sz w:val="25"/>
          <w:szCs w:val="25"/>
        </w:rPr>
        <w:t xml:space="preserve">субвенции на выполнение государственных полномочий по первичному воинскому учету, за счет федерального бюджета в сумме </w:t>
      </w:r>
      <w:r w:rsidR="00C625D6">
        <w:rPr>
          <w:rStyle w:val="a4"/>
          <w:sz w:val="25"/>
          <w:szCs w:val="25"/>
        </w:rPr>
        <w:t>929,4</w:t>
      </w:r>
      <w:r w:rsidRPr="005F784C">
        <w:rPr>
          <w:rStyle w:val="a4"/>
          <w:sz w:val="25"/>
          <w:szCs w:val="25"/>
        </w:rPr>
        <w:t xml:space="preserve"> тыс. рублей;</w:t>
      </w:r>
    </w:p>
    <w:p w:rsidR="000628FF" w:rsidRPr="005F784C" w:rsidRDefault="000628FF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66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5F784C">
        <w:rPr>
          <w:rStyle w:val="a4"/>
          <w:sz w:val="25"/>
          <w:szCs w:val="25"/>
        </w:rPr>
        <w:t xml:space="preserve">межбюджетных трансфертов в сумме </w:t>
      </w:r>
      <w:r w:rsidR="00C625D6">
        <w:rPr>
          <w:rStyle w:val="a4"/>
          <w:sz w:val="25"/>
          <w:szCs w:val="25"/>
        </w:rPr>
        <w:t>136,8</w:t>
      </w:r>
      <w:r w:rsidRPr="005F784C">
        <w:rPr>
          <w:rStyle w:val="a4"/>
          <w:sz w:val="25"/>
          <w:szCs w:val="25"/>
        </w:rPr>
        <w:t>тыс. рублей на основании заключенных соглашений о передачи части полномочий по решению вопросов местного значения</w:t>
      </w:r>
      <w:r w:rsidR="00D7448C" w:rsidRPr="005F784C">
        <w:rPr>
          <w:rStyle w:val="a4"/>
          <w:sz w:val="25"/>
          <w:szCs w:val="25"/>
        </w:rPr>
        <w:t xml:space="preserve"> на 20</w:t>
      </w:r>
      <w:r w:rsidR="00873705" w:rsidRPr="005F784C">
        <w:rPr>
          <w:rStyle w:val="a4"/>
          <w:sz w:val="25"/>
          <w:szCs w:val="25"/>
        </w:rPr>
        <w:t>2</w:t>
      </w:r>
      <w:r w:rsidR="00C625D6">
        <w:rPr>
          <w:rStyle w:val="a4"/>
          <w:sz w:val="25"/>
          <w:szCs w:val="25"/>
        </w:rPr>
        <w:t>5</w:t>
      </w:r>
      <w:r w:rsidR="00D7448C" w:rsidRPr="005F784C">
        <w:rPr>
          <w:rStyle w:val="a4"/>
          <w:sz w:val="25"/>
          <w:szCs w:val="25"/>
        </w:rPr>
        <w:t xml:space="preserve"> год.</w:t>
      </w:r>
    </w:p>
    <w:p w:rsidR="000628FF" w:rsidRPr="00873705" w:rsidRDefault="000628FF" w:rsidP="000E4F8C">
      <w:pPr>
        <w:pStyle w:val="20"/>
        <w:shd w:val="clear" w:color="auto" w:fill="auto"/>
        <w:spacing w:line="240" w:lineRule="auto"/>
        <w:ind w:firstLine="709"/>
        <w:jc w:val="both"/>
        <w:rPr>
          <w:i w:val="0"/>
          <w:sz w:val="25"/>
          <w:szCs w:val="25"/>
        </w:rPr>
      </w:pPr>
      <w:r w:rsidRPr="00873705">
        <w:rPr>
          <w:rStyle w:val="2"/>
          <w:i/>
          <w:color w:val="000000"/>
          <w:sz w:val="25"/>
          <w:szCs w:val="25"/>
        </w:rPr>
        <w:t>Дефицит бюджета</w:t>
      </w:r>
      <w:r w:rsidR="00873705" w:rsidRPr="00873705">
        <w:rPr>
          <w:rStyle w:val="2"/>
          <w:i/>
          <w:color w:val="000000"/>
          <w:sz w:val="25"/>
          <w:szCs w:val="25"/>
        </w:rPr>
        <w:t xml:space="preserve"> </w:t>
      </w:r>
    </w:p>
    <w:p w:rsidR="000628FF" w:rsidRPr="00DC38D1" w:rsidRDefault="00873705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Дефицит бюджета сельсовета на 20</w:t>
      </w:r>
      <w:r>
        <w:rPr>
          <w:rStyle w:val="a4"/>
          <w:color w:val="000000"/>
          <w:sz w:val="25"/>
          <w:szCs w:val="25"/>
        </w:rPr>
        <w:t>2</w:t>
      </w:r>
      <w:r w:rsidR="00C625D6">
        <w:rPr>
          <w:rStyle w:val="a4"/>
          <w:color w:val="000000"/>
          <w:sz w:val="25"/>
          <w:szCs w:val="25"/>
        </w:rPr>
        <w:t>5</w:t>
      </w:r>
      <w:r w:rsidRPr="00DC38D1">
        <w:rPr>
          <w:rStyle w:val="a4"/>
          <w:color w:val="000000"/>
          <w:sz w:val="25"/>
          <w:szCs w:val="25"/>
        </w:rPr>
        <w:t xml:space="preserve"> год определен в размере </w:t>
      </w:r>
      <w:r w:rsidR="00C625D6">
        <w:rPr>
          <w:rStyle w:val="a4"/>
          <w:color w:val="000000"/>
          <w:sz w:val="25"/>
          <w:szCs w:val="25"/>
        </w:rPr>
        <w:t>1017,5</w:t>
      </w:r>
      <w:r w:rsidR="000628FF" w:rsidRPr="00DC38D1">
        <w:rPr>
          <w:rStyle w:val="a4"/>
          <w:color w:val="000000"/>
          <w:sz w:val="25"/>
          <w:szCs w:val="25"/>
        </w:rPr>
        <w:t xml:space="preserve"> тыс. рублей, что составляет 10 процентов от доходов бюджета сельсовета без учета безвозмездных поступлений и не превышает уровень, установленный статьей 92.1 Бюджетного кодекса Российской Федерации.</w:t>
      </w:r>
    </w:p>
    <w:p w:rsidR="000628FF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11"/>
          <w:color w:val="000000"/>
          <w:sz w:val="25"/>
          <w:szCs w:val="25"/>
        </w:rPr>
      </w:pPr>
      <w:r w:rsidRPr="00DC38D1">
        <w:rPr>
          <w:rStyle w:val="11"/>
          <w:color w:val="000000"/>
          <w:sz w:val="25"/>
          <w:szCs w:val="25"/>
        </w:rPr>
        <w:t xml:space="preserve">Источники финансирования дефицита бюджета </w:t>
      </w:r>
    </w:p>
    <w:p w:rsidR="000628FF" w:rsidRPr="00DC38D1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Источником финансирования дефицита бюджета сельсовета в 20</w:t>
      </w:r>
      <w:r w:rsidR="00873705">
        <w:rPr>
          <w:rStyle w:val="a4"/>
          <w:color w:val="000000"/>
          <w:sz w:val="25"/>
          <w:szCs w:val="25"/>
        </w:rPr>
        <w:t>2</w:t>
      </w:r>
      <w:r w:rsidR="00C625D6">
        <w:rPr>
          <w:rStyle w:val="a4"/>
          <w:color w:val="000000"/>
          <w:sz w:val="25"/>
          <w:szCs w:val="25"/>
        </w:rPr>
        <w:t>5</w:t>
      </w:r>
      <w:r w:rsidRPr="00DC38D1">
        <w:rPr>
          <w:rStyle w:val="a4"/>
          <w:color w:val="000000"/>
          <w:sz w:val="25"/>
          <w:szCs w:val="25"/>
        </w:rPr>
        <w:t xml:space="preserve"> году являются остатки средств на счетах по учету средств бюджета.</w:t>
      </w:r>
    </w:p>
    <w:p w:rsidR="000628FF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11"/>
          <w:color w:val="000000"/>
          <w:sz w:val="25"/>
          <w:szCs w:val="25"/>
        </w:rPr>
      </w:pPr>
      <w:r w:rsidRPr="00DC38D1">
        <w:rPr>
          <w:rStyle w:val="11"/>
          <w:color w:val="000000"/>
          <w:sz w:val="25"/>
          <w:szCs w:val="25"/>
        </w:rPr>
        <w:t>Верхний предел муниципального внутреннего долга</w:t>
      </w:r>
    </w:p>
    <w:p w:rsidR="00873705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DC38D1">
        <w:rPr>
          <w:rStyle w:val="11"/>
          <w:color w:val="000000"/>
          <w:sz w:val="25"/>
          <w:szCs w:val="25"/>
        </w:rPr>
        <w:t xml:space="preserve"> </w:t>
      </w:r>
      <w:r w:rsidRPr="00DC38D1">
        <w:rPr>
          <w:rStyle w:val="a4"/>
          <w:color w:val="000000"/>
          <w:sz w:val="25"/>
          <w:szCs w:val="25"/>
        </w:rPr>
        <w:t xml:space="preserve">Верхний предел муниципального внутреннего долга определен в соответствии со </w:t>
      </w:r>
      <w:r w:rsidRPr="00DC38D1">
        <w:rPr>
          <w:rStyle w:val="a4"/>
          <w:color w:val="000000"/>
          <w:sz w:val="25"/>
          <w:szCs w:val="25"/>
        </w:rPr>
        <w:lastRenderedPageBreak/>
        <w:t>статьей 107 Бюджетного кодекса Российской Федерации</w:t>
      </w:r>
      <w:bookmarkStart w:id="0" w:name="bookmark0"/>
      <w:r w:rsidR="00873705">
        <w:rPr>
          <w:rStyle w:val="a4"/>
          <w:color w:val="000000"/>
          <w:sz w:val="25"/>
          <w:szCs w:val="25"/>
        </w:rPr>
        <w:t>.</w:t>
      </w:r>
    </w:p>
    <w:p w:rsidR="00873705" w:rsidRDefault="00873705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</w:rPr>
      </w:pPr>
    </w:p>
    <w:p w:rsidR="00873705" w:rsidRPr="00DC38D1" w:rsidRDefault="00873705" w:rsidP="00873705">
      <w:pPr>
        <w:pStyle w:val="a5"/>
        <w:shd w:val="clear" w:color="auto" w:fill="auto"/>
        <w:spacing w:line="240" w:lineRule="auto"/>
        <w:ind w:firstLine="709"/>
        <w:jc w:val="center"/>
        <w:rPr>
          <w:sz w:val="25"/>
          <w:szCs w:val="25"/>
        </w:rPr>
      </w:pPr>
      <w:r>
        <w:rPr>
          <w:rStyle w:val="1"/>
          <w:bCs w:val="0"/>
          <w:color w:val="000000"/>
          <w:sz w:val="25"/>
          <w:szCs w:val="25"/>
        </w:rPr>
        <w:t xml:space="preserve">Расходы бюджета </w:t>
      </w:r>
      <w:r w:rsidR="000628FF" w:rsidRPr="00DC38D1">
        <w:rPr>
          <w:rStyle w:val="1"/>
          <w:bCs w:val="0"/>
          <w:color w:val="000000"/>
          <w:sz w:val="25"/>
          <w:szCs w:val="25"/>
        </w:rPr>
        <w:t>Березовского сельсовета на 20</w:t>
      </w:r>
      <w:r w:rsidR="00955071">
        <w:rPr>
          <w:rStyle w:val="1"/>
          <w:bCs w:val="0"/>
          <w:color w:val="000000"/>
          <w:sz w:val="25"/>
          <w:szCs w:val="25"/>
        </w:rPr>
        <w:t>2</w:t>
      </w:r>
      <w:r w:rsidR="00C625D6">
        <w:rPr>
          <w:rStyle w:val="1"/>
          <w:bCs w:val="0"/>
          <w:color w:val="000000"/>
          <w:sz w:val="25"/>
          <w:szCs w:val="25"/>
        </w:rPr>
        <w:t>5</w:t>
      </w:r>
      <w:r w:rsidR="000628FF" w:rsidRPr="00DC38D1">
        <w:rPr>
          <w:rStyle w:val="1"/>
          <w:bCs w:val="0"/>
          <w:color w:val="000000"/>
          <w:sz w:val="25"/>
          <w:szCs w:val="25"/>
        </w:rPr>
        <w:t xml:space="preserve"> год</w:t>
      </w:r>
      <w:bookmarkEnd w:id="0"/>
    </w:p>
    <w:p w:rsidR="000628FF" w:rsidRPr="00DC38D1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Формирование объема и структуры расходов бюджета сельсовета на 20</w:t>
      </w:r>
      <w:r w:rsidR="00955071">
        <w:rPr>
          <w:rStyle w:val="a4"/>
          <w:color w:val="000000"/>
          <w:sz w:val="25"/>
          <w:szCs w:val="25"/>
        </w:rPr>
        <w:t>2</w:t>
      </w:r>
      <w:r w:rsidR="00024025">
        <w:rPr>
          <w:rStyle w:val="a4"/>
          <w:color w:val="000000"/>
          <w:sz w:val="25"/>
          <w:szCs w:val="25"/>
        </w:rPr>
        <w:t>5</w:t>
      </w:r>
      <w:r w:rsidRPr="00DC38D1">
        <w:rPr>
          <w:rStyle w:val="a4"/>
          <w:color w:val="000000"/>
          <w:sz w:val="25"/>
          <w:szCs w:val="25"/>
        </w:rPr>
        <w:t xml:space="preserve"> год осуществлялось в рамках существующих тенденций замедления темпов экономического роста исходя из следующих основных подходов:</w:t>
      </w:r>
    </w:p>
    <w:p w:rsidR="000628FF" w:rsidRPr="00024025" w:rsidRDefault="000628FF" w:rsidP="00024025">
      <w:pPr>
        <w:pStyle w:val="a5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планирование в первоочередном п</w:t>
      </w:r>
      <w:r w:rsidRPr="00024025">
        <w:rPr>
          <w:rStyle w:val="a4"/>
          <w:color w:val="000000"/>
          <w:sz w:val="25"/>
          <w:szCs w:val="25"/>
        </w:rPr>
        <w:t>орядке расходов на финансирование действующих расходных обязательств;</w:t>
      </w:r>
    </w:p>
    <w:p w:rsidR="000628FF" w:rsidRPr="00DC38D1" w:rsidRDefault="000628FF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обеспечение исполнения публичных нормативных и приравненных к ним обязательств исходя из уточнения объема принятых обязательств с учетом изменения численности контингента получателей;</w:t>
      </w:r>
    </w:p>
    <w:p w:rsidR="000628FF" w:rsidRPr="005F784C" w:rsidRDefault="000628FF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sz w:val="25"/>
          <w:szCs w:val="25"/>
        </w:rPr>
      </w:pPr>
      <w:r w:rsidRPr="005F784C">
        <w:rPr>
          <w:rStyle w:val="a4"/>
          <w:sz w:val="25"/>
          <w:szCs w:val="25"/>
        </w:rPr>
        <w:t>реализации мероприятий, предусмотренных указами Президента Российской Ф</w:t>
      </w:r>
      <w:r w:rsidR="00873705" w:rsidRPr="005F784C">
        <w:rPr>
          <w:rStyle w:val="a4"/>
          <w:sz w:val="25"/>
          <w:szCs w:val="25"/>
        </w:rPr>
        <w:t>едерации</w:t>
      </w:r>
      <w:r w:rsidRPr="005F784C">
        <w:rPr>
          <w:rStyle w:val="a4"/>
          <w:sz w:val="25"/>
          <w:szCs w:val="25"/>
        </w:rPr>
        <w:t>;</w:t>
      </w:r>
    </w:p>
    <w:p w:rsidR="000628FF" w:rsidRPr="005F784C" w:rsidRDefault="000628FF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firstLine="709"/>
        <w:jc w:val="both"/>
        <w:rPr>
          <w:sz w:val="25"/>
          <w:szCs w:val="25"/>
        </w:rPr>
      </w:pPr>
      <w:r w:rsidRPr="005F784C">
        <w:rPr>
          <w:rStyle w:val="a4"/>
          <w:sz w:val="25"/>
          <w:szCs w:val="25"/>
        </w:rPr>
        <w:t>оптимизации структуры бюджетной сети и повышения эффективности бюджетных расходов на государственное управление;</w:t>
      </w:r>
    </w:p>
    <w:p w:rsidR="000628FF" w:rsidRPr="005F784C" w:rsidRDefault="000628FF" w:rsidP="000E4F8C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sz w:val="25"/>
          <w:szCs w:val="25"/>
        </w:rPr>
      </w:pPr>
      <w:r w:rsidRPr="005F784C">
        <w:rPr>
          <w:rStyle w:val="a4"/>
          <w:sz w:val="25"/>
          <w:szCs w:val="25"/>
        </w:rPr>
        <w:t>обеспечение сокращения бюджетных ассигнований за счет снижения неэффективных затрат.</w:t>
      </w:r>
    </w:p>
    <w:p w:rsidR="000628FF" w:rsidRPr="00DC38D1" w:rsidRDefault="000628FF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Основными подходами к формированию бюджета по расходам предусмотрено следующее:</w:t>
      </w:r>
    </w:p>
    <w:p w:rsidR="00C6630C" w:rsidRPr="00DC38D1" w:rsidRDefault="000628FF" w:rsidP="000E4F8C">
      <w:pPr>
        <w:pStyle w:val="a5"/>
        <w:shd w:val="clear" w:color="auto" w:fill="auto"/>
        <w:tabs>
          <w:tab w:val="left" w:pos="775"/>
        </w:tabs>
        <w:spacing w:line="240" w:lineRule="auto"/>
        <w:ind w:firstLine="709"/>
        <w:jc w:val="both"/>
        <w:rPr>
          <w:sz w:val="25"/>
          <w:szCs w:val="25"/>
        </w:rPr>
      </w:pPr>
      <w:r w:rsidRPr="00DC38D1">
        <w:rPr>
          <w:rStyle w:val="a4"/>
          <w:color w:val="000000"/>
          <w:sz w:val="25"/>
          <w:szCs w:val="25"/>
        </w:rPr>
        <w:t>объемы бюджетных ассигнований на оплату труда работников и начисления</w:t>
      </w:r>
      <w:r w:rsidR="001D5C2D">
        <w:rPr>
          <w:rStyle w:val="a4"/>
          <w:color w:val="000000"/>
          <w:sz w:val="25"/>
          <w:szCs w:val="25"/>
        </w:rPr>
        <w:t xml:space="preserve"> произведены с</w:t>
      </w:r>
      <w:r w:rsidRPr="00DC38D1">
        <w:rPr>
          <w:rStyle w:val="a4"/>
          <w:color w:val="000000"/>
          <w:sz w:val="25"/>
          <w:szCs w:val="25"/>
        </w:rPr>
        <w:t xml:space="preserve"> учет</w:t>
      </w:r>
      <w:r w:rsidR="001D5C2D">
        <w:rPr>
          <w:rStyle w:val="a4"/>
          <w:color w:val="000000"/>
          <w:sz w:val="25"/>
          <w:szCs w:val="25"/>
        </w:rPr>
        <w:t>ом</w:t>
      </w:r>
      <w:r w:rsidRPr="00DC38D1">
        <w:rPr>
          <w:rStyle w:val="a4"/>
          <w:color w:val="000000"/>
          <w:sz w:val="25"/>
          <w:szCs w:val="25"/>
        </w:rPr>
        <w:t xml:space="preserve"> повышения уровня оплаты труда</w:t>
      </w:r>
      <w:r w:rsidR="00C6630C">
        <w:rPr>
          <w:rStyle w:val="a4"/>
          <w:color w:val="000000"/>
          <w:sz w:val="25"/>
          <w:szCs w:val="25"/>
        </w:rPr>
        <w:t xml:space="preserve"> </w:t>
      </w:r>
      <w:r w:rsidR="00C6630C" w:rsidRPr="00DC38D1">
        <w:rPr>
          <w:rStyle w:val="a4"/>
          <w:color w:val="000000"/>
          <w:sz w:val="25"/>
          <w:szCs w:val="25"/>
        </w:rPr>
        <w:t>муниципальны</w:t>
      </w:r>
      <w:r w:rsidR="001D5C2D">
        <w:rPr>
          <w:rStyle w:val="a4"/>
          <w:color w:val="000000"/>
          <w:sz w:val="25"/>
          <w:szCs w:val="25"/>
        </w:rPr>
        <w:t>м служащим по состоянию на 01.</w:t>
      </w:r>
      <w:r w:rsidR="000C4100">
        <w:rPr>
          <w:rStyle w:val="a4"/>
          <w:color w:val="000000"/>
          <w:sz w:val="25"/>
          <w:szCs w:val="25"/>
        </w:rPr>
        <w:t>0</w:t>
      </w:r>
      <w:r w:rsidR="007571B4">
        <w:rPr>
          <w:rStyle w:val="a4"/>
          <w:color w:val="000000"/>
          <w:sz w:val="25"/>
          <w:szCs w:val="25"/>
        </w:rPr>
        <w:t>1</w:t>
      </w:r>
      <w:r w:rsidR="001D5C2D">
        <w:rPr>
          <w:rStyle w:val="a4"/>
          <w:color w:val="000000"/>
          <w:sz w:val="25"/>
          <w:szCs w:val="25"/>
        </w:rPr>
        <w:t>.202</w:t>
      </w:r>
      <w:r w:rsidR="00024025">
        <w:rPr>
          <w:rStyle w:val="a4"/>
          <w:color w:val="000000"/>
          <w:sz w:val="25"/>
          <w:szCs w:val="25"/>
        </w:rPr>
        <w:t>4</w:t>
      </w:r>
      <w:r w:rsidR="00C6630C" w:rsidRPr="00DC38D1">
        <w:rPr>
          <w:rStyle w:val="a4"/>
          <w:color w:val="000000"/>
          <w:sz w:val="25"/>
          <w:szCs w:val="25"/>
        </w:rPr>
        <w:t xml:space="preserve"> года и минимального размера оплаты</w:t>
      </w:r>
      <w:r w:rsidR="002F6DC4">
        <w:rPr>
          <w:rStyle w:val="a4"/>
          <w:color w:val="000000"/>
          <w:sz w:val="25"/>
          <w:szCs w:val="25"/>
        </w:rPr>
        <w:t xml:space="preserve"> труда</w:t>
      </w:r>
      <w:r w:rsidR="00B77FB3">
        <w:rPr>
          <w:rStyle w:val="a4"/>
          <w:color w:val="000000"/>
          <w:sz w:val="25"/>
          <w:szCs w:val="25"/>
        </w:rPr>
        <w:t>,</w:t>
      </w:r>
      <w:r w:rsidR="002F6DC4">
        <w:rPr>
          <w:rStyle w:val="a4"/>
          <w:color w:val="000000"/>
          <w:sz w:val="25"/>
          <w:szCs w:val="25"/>
        </w:rPr>
        <w:t xml:space="preserve"> прогнозируемого в сумме </w:t>
      </w:r>
      <w:r w:rsidR="00024025">
        <w:rPr>
          <w:rStyle w:val="a4"/>
          <w:color w:val="000000"/>
          <w:sz w:val="25"/>
          <w:szCs w:val="25"/>
        </w:rPr>
        <w:t>22 129</w:t>
      </w:r>
      <w:r w:rsidR="007571B4">
        <w:rPr>
          <w:rStyle w:val="a4"/>
          <w:color w:val="000000"/>
          <w:sz w:val="25"/>
          <w:szCs w:val="25"/>
        </w:rPr>
        <w:t xml:space="preserve"> рубля</w:t>
      </w:r>
      <w:r w:rsidR="00C6630C" w:rsidRPr="00DC38D1">
        <w:rPr>
          <w:rStyle w:val="a4"/>
          <w:color w:val="000000"/>
          <w:sz w:val="25"/>
          <w:szCs w:val="25"/>
        </w:rPr>
        <w:t>;</w:t>
      </w:r>
    </w:p>
    <w:p w:rsidR="00C6630C" w:rsidRPr="00B93B26" w:rsidRDefault="00C6630C" w:rsidP="000E4F8C">
      <w:pPr>
        <w:pStyle w:val="a5"/>
        <w:numPr>
          <w:ilvl w:val="0"/>
          <w:numId w:val="3"/>
        </w:numPr>
        <w:shd w:val="clear" w:color="auto" w:fill="auto"/>
        <w:tabs>
          <w:tab w:val="left" w:pos="555"/>
        </w:tabs>
        <w:spacing w:line="240" w:lineRule="auto"/>
        <w:ind w:left="0" w:firstLine="709"/>
        <w:jc w:val="both"/>
        <w:rPr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 xml:space="preserve">   </w:t>
      </w:r>
      <w:r w:rsidRPr="00B93B26">
        <w:rPr>
          <w:rStyle w:val="a4"/>
          <w:color w:val="000000"/>
          <w:sz w:val="25"/>
          <w:szCs w:val="25"/>
        </w:rPr>
        <w:t>оплата услуг связи предусмотрена в полном объеме по действующим тарифам;</w:t>
      </w:r>
    </w:p>
    <w:p w:rsidR="00C6630C" w:rsidRPr="002F6DC4" w:rsidRDefault="00C6630C" w:rsidP="000E4F8C">
      <w:pPr>
        <w:pStyle w:val="a5"/>
        <w:numPr>
          <w:ilvl w:val="0"/>
          <w:numId w:val="3"/>
        </w:numPr>
        <w:shd w:val="clear" w:color="auto" w:fill="auto"/>
        <w:tabs>
          <w:tab w:val="left" w:pos="870"/>
        </w:tabs>
        <w:spacing w:line="240" w:lineRule="auto"/>
        <w:ind w:left="0" w:firstLine="709"/>
        <w:jc w:val="both"/>
        <w:rPr>
          <w:color w:val="000000"/>
          <w:sz w:val="25"/>
          <w:szCs w:val="25"/>
        </w:rPr>
      </w:pPr>
      <w:r w:rsidRPr="002F6DC4">
        <w:rPr>
          <w:rStyle w:val="a4"/>
          <w:color w:val="000000"/>
          <w:sz w:val="25"/>
          <w:szCs w:val="25"/>
        </w:rPr>
        <w:t xml:space="preserve">расходы на оплату жилищно-коммунальных услуг определены с учетом потребленных коммунальных услуг </w:t>
      </w:r>
      <w:r w:rsidR="00024025">
        <w:rPr>
          <w:rStyle w:val="a4"/>
          <w:color w:val="000000"/>
          <w:sz w:val="25"/>
          <w:szCs w:val="25"/>
        </w:rPr>
        <w:t>в</w:t>
      </w:r>
      <w:r w:rsidRPr="002F6DC4">
        <w:rPr>
          <w:rStyle w:val="a4"/>
          <w:color w:val="000000"/>
          <w:sz w:val="25"/>
          <w:szCs w:val="25"/>
        </w:rPr>
        <w:t xml:space="preserve"> 20</w:t>
      </w:r>
      <w:r w:rsidR="00B77FB3">
        <w:rPr>
          <w:rStyle w:val="a4"/>
          <w:color w:val="000000"/>
          <w:sz w:val="25"/>
          <w:szCs w:val="25"/>
        </w:rPr>
        <w:t>2</w:t>
      </w:r>
      <w:r w:rsidR="00024025">
        <w:rPr>
          <w:rStyle w:val="a4"/>
          <w:color w:val="000000"/>
          <w:sz w:val="25"/>
          <w:szCs w:val="25"/>
        </w:rPr>
        <w:t>3</w:t>
      </w:r>
      <w:r w:rsidRPr="002F6DC4">
        <w:rPr>
          <w:rStyle w:val="a4"/>
          <w:color w:val="000000"/>
          <w:sz w:val="25"/>
          <w:szCs w:val="25"/>
        </w:rPr>
        <w:t xml:space="preserve"> </w:t>
      </w:r>
      <w:r w:rsidR="002F6DC4">
        <w:rPr>
          <w:rStyle w:val="a4"/>
          <w:color w:val="000000"/>
          <w:sz w:val="25"/>
          <w:szCs w:val="25"/>
        </w:rPr>
        <w:t>год</w:t>
      </w:r>
      <w:r w:rsidR="00024025">
        <w:rPr>
          <w:rStyle w:val="a4"/>
          <w:color w:val="000000"/>
          <w:sz w:val="25"/>
          <w:szCs w:val="25"/>
        </w:rPr>
        <w:t>у, сниженных на 3% в соответствии с Постановлением Правительства РФ от 07.10.2019 № 1289</w:t>
      </w:r>
      <w:r w:rsidR="002F6DC4">
        <w:rPr>
          <w:rStyle w:val="a4"/>
          <w:color w:val="000000"/>
          <w:sz w:val="25"/>
          <w:szCs w:val="25"/>
        </w:rPr>
        <w:t xml:space="preserve"> и </w:t>
      </w:r>
      <w:r w:rsidR="00302FF7">
        <w:rPr>
          <w:rStyle w:val="a4"/>
          <w:color w:val="000000"/>
          <w:sz w:val="25"/>
          <w:szCs w:val="25"/>
        </w:rPr>
        <w:t xml:space="preserve">следующих </w:t>
      </w:r>
      <w:r w:rsidR="002F6DC4">
        <w:rPr>
          <w:rStyle w:val="a4"/>
          <w:color w:val="000000"/>
          <w:sz w:val="25"/>
          <w:szCs w:val="25"/>
        </w:rPr>
        <w:t>тарифов</w:t>
      </w:r>
      <w:r w:rsidR="00302FF7">
        <w:rPr>
          <w:rStyle w:val="a4"/>
          <w:color w:val="000000"/>
          <w:sz w:val="25"/>
          <w:szCs w:val="25"/>
        </w:rPr>
        <w:t>:</w:t>
      </w:r>
      <w:r w:rsidR="005F784C">
        <w:rPr>
          <w:rStyle w:val="a4"/>
          <w:color w:val="000000"/>
          <w:sz w:val="25"/>
          <w:szCs w:val="25"/>
        </w:rPr>
        <w:t xml:space="preserve"> </w:t>
      </w:r>
      <w:r w:rsidR="00302FF7">
        <w:rPr>
          <w:rStyle w:val="a4"/>
          <w:color w:val="000000"/>
          <w:sz w:val="25"/>
          <w:szCs w:val="25"/>
        </w:rPr>
        <w:t>период с 01.01.202</w:t>
      </w:r>
      <w:r w:rsidR="00024025">
        <w:rPr>
          <w:rStyle w:val="a4"/>
          <w:color w:val="000000"/>
          <w:sz w:val="25"/>
          <w:szCs w:val="25"/>
        </w:rPr>
        <w:t>5</w:t>
      </w:r>
      <w:r w:rsidR="00302FF7">
        <w:rPr>
          <w:rStyle w:val="a4"/>
          <w:color w:val="000000"/>
          <w:sz w:val="25"/>
          <w:szCs w:val="25"/>
        </w:rPr>
        <w:t xml:space="preserve"> по 30.06.202</w:t>
      </w:r>
      <w:r w:rsidR="00024025">
        <w:rPr>
          <w:rStyle w:val="a4"/>
          <w:color w:val="000000"/>
          <w:sz w:val="25"/>
          <w:szCs w:val="25"/>
        </w:rPr>
        <w:t>5</w:t>
      </w:r>
      <w:r w:rsidR="00302FF7">
        <w:rPr>
          <w:rStyle w:val="a4"/>
          <w:color w:val="000000"/>
          <w:sz w:val="25"/>
          <w:szCs w:val="25"/>
        </w:rPr>
        <w:t xml:space="preserve"> года по утвержденным тарифам на 01.</w:t>
      </w:r>
      <w:r w:rsidR="00024025">
        <w:rPr>
          <w:rStyle w:val="a4"/>
          <w:color w:val="000000"/>
          <w:sz w:val="25"/>
          <w:szCs w:val="25"/>
        </w:rPr>
        <w:t>07</w:t>
      </w:r>
      <w:r w:rsidR="00302FF7">
        <w:rPr>
          <w:rStyle w:val="a4"/>
          <w:color w:val="000000"/>
          <w:sz w:val="25"/>
          <w:szCs w:val="25"/>
        </w:rPr>
        <w:t>.202</w:t>
      </w:r>
      <w:r w:rsidR="00024025">
        <w:rPr>
          <w:rStyle w:val="a4"/>
          <w:color w:val="000000"/>
          <w:sz w:val="25"/>
          <w:szCs w:val="25"/>
        </w:rPr>
        <w:t>4</w:t>
      </w:r>
      <w:r w:rsidR="00302FF7">
        <w:rPr>
          <w:rStyle w:val="a4"/>
          <w:color w:val="000000"/>
          <w:sz w:val="25"/>
          <w:szCs w:val="25"/>
        </w:rPr>
        <w:t xml:space="preserve"> года, на период 01.07.202</w:t>
      </w:r>
      <w:r w:rsidR="00024025">
        <w:rPr>
          <w:rStyle w:val="a4"/>
          <w:color w:val="000000"/>
          <w:sz w:val="25"/>
          <w:szCs w:val="25"/>
        </w:rPr>
        <w:t>5</w:t>
      </w:r>
      <w:r w:rsidR="00302FF7">
        <w:rPr>
          <w:rStyle w:val="a4"/>
          <w:color w:val="000000"/>
          <w:sz w:val="25"/>
          <w:szCs w:val="25"/>
        </w:rPr>
        <w:t xml:space="preserve"> по 31.12.202</w:t>
      </w:r>
      <w:r w:rsidR="00024025">
        <w:rPr>
          <w:rStyle w:val="a4"/>
          <w:color w:val="000000"/>
          <w:sz w:val="25"/>
          <w:szCs w:val="25"/>
        </w:rPr>
        <w:t>5</w:t>
      </w:r>
      <w:r w:rsidR="00302FF7">
        <w:rPr>
          <w:rStyle w:val="a4"/>
          <w:color w:val="000000"/>
          <w:sz w:val="25"/>
          <w:szCs w:val="25"/>
        </w:rPr>
        <w:t xml:space="preserve"> года увеличение на индекс инфляции по услугам </w:t>
      </w:r>
      <w:r w:rsidR="00024025">
        <w:rPr>
          <w:rStyle w:val="a4"/>
          <w:color w:val="000000"/>
          <w:sz w:val="25"/>
          <w:szCs w:val="25"/>
        </w:rPr>
        <w:t>4,5</w:t>
      </w:r>
      <w:r w:rsidR="00302FF7">
        <w:rPr>
          <w:rStyle w:val="a4"/>
          <w:color w:val="000000"/>
          <w:sz w:val="25"/>
          <w:szCs w:val="25"/>
        </w:rPr>
        <w:t>%</w:t>
      </w:r>
      <w:r w:rsidR="002F6DC4">
        <w:rPr>
          <w:rStyle w:val="a4"/>
          <w:color w:val="000000"/>
          <w:sz w:val="25"/>
          <w:szCs w:val="25"/>
        </w:rPr>
        <w:t>;</w:t>
      </w:r>
    </w:p>
    <w:p w:rsidR="00C6630C" w:rsidRPr="00B93B26" w:rsidRDefault="00C6630C" w:rsidP="000E4F8C">
      <w:pPr>
        <w:pStyle w:val="a5"/>
        <w:numPr>
          <w:ilvl w:val="0"/>
          <w:numId w:val="3"/>
        </w:numPr>
        <w:shd w:val="clear" w:color="auto" w:fill="auto"/>
        <w:tabs>
          <w:tab w:val="left" w:pos="870"/>
        </w:tabs>
        <w:spacing w:line="240" w:lineRule="auto"/>
        <w:ind w:left="0" w:firstLine="709"/>
        <w:jc w:val="both"/>
        <w:rPr>
          <w:sz w:val="25"/>
          <w:szCs w:val="25"/>
        </w:rPr>
      </w:pPr>
      <w:r w:rsidRPr="002F6DC4">
        <w:rPr>
          <w:rStyle w:val="a4"/>
          <w:color w:val="000000"/>
          <w:sz w:val="25"/>
          <w:szCs w:val="25"/>
        </w:rPr>
        <w:t xml:space="preserve">налоговые платежи в соответствии </w:t>
      </w:r>
      <w:r w:rsidRPr="00302FF7">
        <w:rPr>
          <w:rStyle w:val="a4"/>
          <w:color w:val="000000"/>
          <w:sz w:val="25"/>
          <w:szCs w:val="25"/>
        </w:rPr>
        <w:t>с декларациями</w:t>
      </w:r>
      <w:r w:rsidRPr="002F6DC4">
        <w:rPr>
          <w:rStyle w:val="a4"/>
          <w:color w:val="000000"/>
          <w:sz w:val="25"/>
          <w:szCs w:val="25"/>
        </w:rPr>
        <w:t xml:space="preserve"> без индексации расходов;</w:t>
      </w:r>
    </w:p>
    <w:p w:rsidR="00C6630C" w:rsidRPr="00D77E02" w:rsidRDefault="00C6630C" w:rsidP="000E4F8C">
      <w:pPr>
        <w:pStyle w:val="a5"/>
        <w:numPr>
          <w:ilvl w:val="0"/>
          <w:numId w:val="3"/>
        </w:numPr>
        <w:shd w:val="clear" w:color="auto" w:fill="auto"/>
        <w:tabs>
          <w:tab w:val="left" w:pos="875"/>
        </w:tabs>
        <w:spacing w:line="240" w:lineRule="auto"/>
        <w:ind w:left="0" w:firstLine="709"/>
        <w:jc w:val="both"/>
        <w:rPr>
          <w:rStyle w:val="a4"/>
          <w:sz w:val="25"/>
          <w:szCs w:val="25"/>
        </w:rPr>
      </w:pPr>
      <w:r w:rsidRPr="00B93B26">
        <w:rPr>
          <w:rStyle w:val="a4"/>
          <w:color w:val="000000"/>
          <w:sz w:val="25"/>
          <w:szCs w:val="25"/>
        </w:rPr>
        <w:t>прочие расходы определены исходя из минимальных затрат на функционирование муни</w:t>
      </w:r>
      <w:r w:rsidR="00024025">
        <w:rPr>
          <w:rStyle w:val="a4"/>
          <w:color w:val="000000"/>
          <w:sz w:val="25"/>
          <w:szCs w:val="25"/>
        </w:rPr>
        <w:t>ципальных учреждений в ценах 2024</w:t>
      </w:r>
      <w:r w:rsidRPr="00B93B26">
        <w:rPr>
          <w:rStyle w:val="a4"/>
          <w:color w:val="000000"/>
          <w:sz w:val="25"/>
          <w:szCs w:val="25"/>
        </w:rPr>
        <w:t xml:space="preserve"> года и индексом инфляции </w:t>
      </w:r>
      <w:r w:rsidR="00024025">
        <w:rPr>
          <w:rStyle w:val="a4"/>
          <w:color w:val="000000"/>
          <w:sz w:val="25"/>
          <w:szCs w:val="25"/>
        </w:rPr>
        <w:t>4,0</w:t>
      </w:r>
      <w:r w:rsidR="00EA450C">
        <w:rPr>
          <w:rStyle w:val="a4"/>
          <w:color w:val="000000"/>
          <w:sz w:val="25"/>
          <w:szCs w:val="25"/>
        </w:rPr>
        <w:t xml:space="preserve"> </w:t>
      </w:r>
      <w:r w:rsidR="002F6DC4">
        <w:rPr>
          <w:rStyle w:val="a4"/>
          <w:color w:val="000000"/>
          <w:sz w:val="25"/>
          <w:szCs w:val="25"/>
        </w:rPr>
        <w:t>%</w:t>
      </w:r>
      <w:r w:rsidRPr="00B93B26">
        <w:rPr>
          <w:rStyle w:val="a4"/>
          <w:color w:val="000000"/>
          <w:sz w:val="25"/>
          <w:szCs w:val="25"/>
        </w:rPr>
        <w:t>.</w:t>
      </w:r>
    </w:p>
    <w:p w:rsidR="00D77E02" w:rsidRPr="00B93B26" w:rsidRDefault="00D77E02" w:rsidP="00D77E02">
      <w:pPr>
        <w:pStyle w:val="a5"/>
        <w:shd w:val="clear" w:color="auto" w:fill="auto"/>
        <w:tabs>
          <w:tab w:val="left" w:pos="875"/>
        </w:tabs>
        <w:spacing w:line="240" w:lineRule="auto"/>
        <w:ind w:left="709"/>
        <w:jc w:val="both"/>
        <w:rPr>
          <w:sz w:val="25"/>
          <w:szCs w:val="25"/>
        </w:rPr>
      </w:pPr>
    </w:p>
    <w:p w:rsidR="00905A91" w:rsidRDefault="00C6630C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B93B26">
        <w:rPr>
          <w:rStyle w:val="a4"/>
          <w:color w:val="000000"/>
          <w:sz w:val="25"/>
          <w:szCs w:val="25"/>
        </w:rPr>
        <w:t>Общий объем расходов бюджета сельсовета на 20</w:t>
      </w:r>
      <w:r w:rsidR="00EA450C">
        <w:rPr>
          <w:rStyle w:val="a4"/>
          <w:color w:val="000000"/>
          <w:sz w:val="25"/>
          <w:szCs w:val="25"/>
        </w:rPr>
        <w:t>2</w:t>
      </w:r>
      <w:r w:rsidR="00024025">
        <w:rPr>
          <w:rStyle w:val="a4"/>
          <w:color w:val="000000"/>
          <w:sz w:val="25"/>
          <w:szCs w:val="25"/>
        </w:rPr>
        <w:t>5</w:t>
      </w:r>
      <w:r w:rsidRPr="00B93B26">
        <w:rPr>
          <w:rStyle w:val="a4"/>
          <w:color w:val="000000"/>
          <w:sz w:val="25"/>
          <w:szCs w:val="25"/>
        </w:rPr>
        <w:t xml:space="preserve"> год определен в сумме </w:t>
      </w:r>
      <w:r w:rsidR="00024025">
        <w:rPr>
          <w:rStyle w:val="a4"/>
          <w:color w:val="000000"/>
          <w:sz w:val="25"/>
          <w:szCs w:val="25"/>
        </w:rPr>
        <w:t>13203,00</w:t>
      </w:r>
      <w:r w:rsidR="001D5C2D">
        <w:rPr>
          <w:rStyle w:val="a4"/>
          <w:color w:val="000000"/>
          <w:sz w:val="25"/>
          <w:szCs w:val="25"/>
        </w:rPr>
        <w:t xml:space="preserve"> </w:t>
      </w:r>
      <w:r>
        <w:rPr>
          <w:rStyle w:val="a4"/>
          <w:color w:val="000000"/>
          <w:sz w:val="25"/>
          <w:szCs w:val="25"/>
        </w:rPr>
        <w:t xml:space="preserve"> </w:t>
      </w:r>
      <w:r w:rsidRPr="00B93B26">
        <w:rPr>
          <w:rStyle w:val="a4"/>
          <w:color w:val="000000"/>
          <w:sz w:val="25"/>
          <w:szCs w:val="25"/>
        </w:rPr>
        <w:t xml:space="preserve">тыс. рублей. </w:t>
      </w:r>
    </w:p>
    <w:p w:rsidR="00905A91" w:rsidRPr="00801A2D" w:rsidRDefault="00905A91" w:rsidP="00905A91">
      <w:pPr>
        <w:pStyle w:val="22"/>
        <w:shd w:val="clear" w:color="auto" w:fill="auto"/>
        <w:spacing w:line="240" w:lineRule="auto"/>
        <w:ind w:firstLine="709"/>
        <w:jc w:val="both"/>
        <w:rPr>
          <w:b/>
          <w:sz w:val="25"/>
          <w:szCs w:val="25"/>
        </w:rPr>
      </w:pPr>
      <w:r w:rsidRPr="00801A2D">
        <w:rPr>
          <w:rStyle w:val="21"/>
          <w:b/>
          <w:color w:val="000000"/>
          <w:sz w:val="25"/>
          <w:szCs w:val="25"/>
        </w:rPr>
        <w:t>Раздел «Общегосударственные вопросы»</w:t>
      </w:r>
    </w:p>
    <w:p w:rsidR="00905A91" w:rsidRDefault="00905A91" w:rsidP="00905A91">
      <w:pPr>
        <w:pStyle w:val="12"/>
        <w:shd w:val="clear" w:color="auto" w:fill="auto"/>
        <w:tabs>
          <w:tab w:val="left" w:leader="underscore" w:pos="6374"/>
          <w:tab w:val="left" w:leader="underscore" w:pos="8995"/>
        </w:tabs>
        <w:spacing w:line="240" w:lineRule="auto"/>
        <w:ind w:firstLine="709"/>
        <w:rPr>
          <w:rStyle w:val="aa"/>
          <w:color w:val="000000"/>
          <w:sz w:val="25"/>
          <w:szCs w:val="25"/>
          <w:u w:val="none"/>
        </w:rPr>
      </w:pPr>
      <w:r w:rsidRPr="00B93B26">
        <w:rPr>
          <w:rStyle w:val="a9"/>
          <w:color w:val="000000"/>
          <w:sz w:val="25"/>
          <w:szCs w:val="25"/>
        </w:rPr>
        <w:t xml:space="preserve">По разделу «Общегосударственные вопросы» бюджетные ассигнования на исполнение </w:t>
      </w:r>
      <w:r w:rsidRPr="001D5C2D">
        <w:rPr>
          <w:rStyle w:val="aa"/>
          <w:color w:val="000000"/>
          <w:sz w:val="25"/>
          <w:szCs w:val="25"/>
          <w:u w:val="none"/>
        </w:rPr>
        <w:t>обязательств характеризуются следующими данными:</w:t>
      </w:r>
      <w:r>
        <w:rPr>
          <w:rStyle w:val="aa"/>
          <w:color w:val="000000"/>
          <w:sz w:val="25"/>
          <w:szCs w:val="25"/>
          <w:u w:val="none"/>
        </w:rPr>
        <w:t xml:space="preserve"> </w:t>
      </w:r>
    </w:p>
    <w:tbl>
      <w:tblPr>
        <w:tblStyle w:val="ac"/>
        <w:tblW w:w="10282" w:type="dxa"/>
        <w:tblLook w:val="04A0"/>
      </w:tblPr>
      <w:tblGrid>
        <w:gridCol w:w="4077"/>
        <w:gridCol w:w="3261"/>
        <w:gridCol w:w="2944"/>
      </w:tblGrid>
      <w:tr w:rsidR="00905A91" w:rsidTr="00AD446A">
        <w:tc>
          <w:tcPr>
            <w:tcW w:w="4077" w:type="dxa"/>
          </w:tcPr>
          <w:p w:rsidR="00905A91" w:rsidRPr="00B93B26" w:rsidRDefault="00905A91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B93B26">
              <w:rPr>
                <w:rStyle w:val="9pt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905A91" w:rsidRPr="008F716E" w:rsidRDefault="00905A91" w:rsidP="00B7732E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</w:t>
            </w:r>
            <w:r w:rsidR="00B7732E">
              <w:rPr>
                <w:rStyle w:val="9pt"/>
                <w:sz w:val="25"/>
                <w:szCs w:val="25"/>
              </w:rPr>
              <w:t>4</w:t>
            </w:r>
            <w:r>
              <w:rPr>
                <w:rStyle w:val="9pt"/>
                <w:sz w:val="25"/>
                <w:szCs w:val="25"/>
              </w:rPr>
              <w:t xml:space="preserve"> год (решение СД от </w:t>
            </w:r>
            <w:r w:rsidR="00B7732E">
              <w:rPr>
                <w:rStyle w:val="9pt"/>
                <w:sz w:val="25"/>
                <w:szCs w:val="25"/>
              </w:rPr>
              <w:t>20</w:t>
            </w:r>
            <w:r>
              <w:rPr>
                <w:rStyle w:val="9pt"/>
                <w:sz w:val="25"/>
                <w:szCs w:val="25"/>
              </w:rPr>
              <w:t>.12.202</w:t>
            </w:r>
            <w:r w:rsidR="00B7732E">
              <w:rPr>
                <w:rStyle w:val="9pt"/>
                <w:sz w:val="25"/>
                <w:szCs w:val="25"/>
              </w:rPr>
              <w:t>3</w:t>
            </w:r>
            <w:r>
              <w:rPr>
                <w:rStyle w:val="9pt"/>
                <w:sz w:val="25"/>
                <w:szCs w:val="25"/>
              </w:rPr>
              <w:t xml:space="preserve"> № </w:t>
            </w:r>
            <w:r w:rsidR="00B7732E">
              <w:rPr>
                <w:rStyle w:val="9pt"/>
                <w:sz w:val="25"/>
                <w:szCs w:val="25"/>
              </w:rPr>
              <w:t>53</w:t>
            </w:r>
            <w:r>
              <w:rPr>
                <w:rStyle w:val="9pt"/>
                <w:sz w:val="25"/>
                <w:szCs w:val="25"/>
              </w:rPr>
              <w:t>)</w:t>
            </w:r>
          </w:p>
        </w:tc>
        <w:tc>
          <w:tcPr>
            <w:tcW w:w="2944" w:type="dxa"/>
            <w:vAlign w:val="center"/>
          </w:tcPr>
          <w:p w:rsidR="00905A91" w:rsidRPr="008F716E" w:rsidRDefault="00905A91" w:rsidP="00B7732E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 w:rsidRPr="008F716E">
              <w:rPr>
                <w:rStyle w:val="9pt"/>
                <w:sz w:val="25"/>
                <w:szCs w:val="25"/>
              </w:rPr>
              <w:t>202</w:t>
            </w:r>
            <w:r w:rsidR="00B7732E">
              <w:rPr>
                <w:rStyle w:val="9pt"/>
                <w:sz w:val="25"/>
                <w:szCs w:val="25"/>
              </w:rPr>
              <w:t>5</w:t>
            </w:r>
            <w:r w:rsidRPr="008F716E">
              <w:rPr>
                <w:rStyle w:val="9pt"/>
                <w:sz w:val="25"/>
                <w:szCs w:val="25"/>
              </w:rPr>
              <w:t xml:space="preserve"> год (проект бюджета)</w:t>
            </w:r>
          </w:p>
        </w:tc>
      </w:tr>
      <w:tr w:rsidR="00905A91" w:rsidTr="00AD446A">
        <w:tc>
          <w:tcPr>
            <w:tcW w:w="4077" w:type="dxa"/>
          </w:tcPr>
          <w:p w:rsidR="00905A91" w:rsidRPr="00B93B26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B93B26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261" w:type="dxa"/>
          </w:tcPr>
          <w:p w:rsidR="00905A91" w:rsidRPr="00B93B26" w:rsidRDefault="00B7732E" w:rsidP="00905A91">
            <w:pPr>
              <w:pStyle w:val="a5"/>
              <w:shd w:val="clear" w:color="auto" w:fill="auto"/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8214,8</w:t>
            </w:r>
          </w:p>
        </w:tc>
        <w:tc>
          <w:tcPr>
            <w:tcW w:w="2944" w:type="dxa"/>
          </w:tcPr>
          <w:p w:rsidR="00905A91" w:rsidRPr="00B93B26" w:rsidRDefault="00B7732E" w:rsidP="00905A91">
            <w:pPr>
              <w:pStyle w:val="a5"/>
              <w:shd w:val="clear" w:color="auto" w:fill="auto"/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8377,0</w:t>
            </w:r>
          </w:p>
        </w:tc>
      </w:tr>
      <w:tr w:rsidR="00905A91" w:rsidTr="00AD446A">
        <w:tc>
          <w:tcPr>
            <w:tcW w:w="4077" w:type="dxa"/>
          </w:tcPr>
          <w:p w:rsidR="00905A91" w:rsidRPr="00B93B26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B93B26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B93B26">
              <w:rPr>
                <w:color w:val="000000"/>
                <w:sz w:val="25"/>
                <w:szCs w:val="25"/>
              </w:rPr>
              <w:t>снижение) к предыдущему году, тыс. рублей</w:t>
            </w:r>
          </w:p>
        </w:tc>
        <w:tc>
          <w:tcPr>
            <w:tcW w:w="3261" w:type="dxa"/>
          </w:tcPr>
          <w:p w:rsidR="00905A91" w:rsidRPr="00B93B26" w:rsidRDefault="00905A91" w:rsidP="00905A91">
            <w:pPr>
              <w:ind w:firstLine="709"/>
              <w:jc w:val="both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2944" w:type="dxa"/>
          </w:tcPr>
          <w:p w:rsidR="00905A91" w:rsidRPr="00B93B26" w:rsidRDefault="00666694" w:rsidP="00905A91">
            <w:pPr>
              <w:pStyle w:val="a5"/>
              <w:shd w:val="clear" w:color="auto" w:fill="auto"/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162,20</w:t>
            </w:r>
          </w:p>
        </w:tc>
      </w:tr>
      <w:tr w:rsidR="00905A91" w:rsidTr="00AD446A">
        <w:tc>
          <w:tcPr>
            <w:tcW w:w="4077" w:type="dxa"/>
          </w:tcPr>
          <w:p w:rsidR="00905A91" w:rsidRPr="00B93B26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B93B26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B93B26">
              <w:rPr>
                <w:color w:val="000000"/>
                <w:sz w:val="25"/>
                <w:szCs w:val="25"/>
              </w:rPr>
              <w:t>снижение) к предыдущему году, %</w:t>
            </w:r>
          </w:p>
        </w:tc>
        <w:tc>
          <w:tcPr>
            <w:tcW w:w="3261" w:type="dxa"/>
          </w:tcPr>
          <w:p w:rsidR="00905A91" w:rsidRPr="00B93B26" w:rsidRDefault="00905A91" w:rsidP="00905A91">
            <w:pPr>
              <w:ind w:firstLine="709"/>
              <w:jc w:val="both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2944" w:type="dxa"/>
          </w:tcPr>
          <w:p w:rsidR="00905A91" w:rsidRPr="00B93B26" w:rsidRDefault="00666694" w:rsidP="00905A91">
            <w:pPr>
              <w:pStyle w:val="a5"/>
              <w:shd w:val="clear" w:color="auto" w:fill="auto"/>
              <w:spacing w:line="240" w:lineRule="auto"/>
              <w:ind w:firstLine="709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2,0</w:t>
            </w:r>
          </w:p>
        </w:tc>
      </w:tr>
    </w:tbl>
    <w:p w:rsidR="00C6630C" w:rsidRPr="00B93B26" w:rsidRDefault="00C6630C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B93B26">
        <w:rPr>
          <w:rStyle w:val="a4"/>
          <w:color w:val="000000"/>
          <w:sz w:val="25"/>
          <w:szCs w:val="25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государственными органами функциями.</w:t>
      </w:r>
    </w:p>
    <w:p w:rsidR="00C6630C" w:rsidRPr="00B93B26" w:rsidRDefault="00C6630C" w:rsidP="000E4F8C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sz w:val="25"/>
          <w:szCs w:val="25"/>
        </w:rPr>
      </w:pPr>
      <w:r w:rsidRPr="002F0D3D">
        <w:rPr>
          <w:rStyle w:val="23"/>
          <w:iCs/>
          <w:color w:val="000000"/>
          <w:sz w:val="25"/>
          <w:szCs w:val="25"/>
        </w:rPr>
        <w:t>по подразделу</w:t>
      </w:r>
      <w:r w:rsidRPr="00B93B26">
        <w:rPr>
          <w:rStyle w:val="23"/>
          <w:i/>
          <w:iCs/>
          <w:color w:val="000000"/>
          <w:sz w:val="25"/>
          <w:szCs w:val="25"/>
        </w:rPr>
        <w:t xml:space="preserve"> </w:t>
      </w:r>
      <w:r w:rsidRPr="002F0D3D">
        <w:rPr>
          <w:rStyle w:val="2"/>
          <w:i/>
          <w:color w:val="000000"/>
          <w:sz w:val="25"/>
          <w:szCs w:val="25"/>
        </w:rPr>
        <w:t xml:space="preserve">«Функционирование высшего должностного лица субъекта </w:t>
      </w:r>
      <w:r w:rsidRPr="002F0D3D">
        <w:rPr>
          <w:rStyle w:val="2"/>
          <w:i/>
          <w:color w:val="000000"/>
          <w:sz w:val="25"/>
          <w:szCs w:val="25"/>
        </w:rPr>
        <w:lastRenderedPageBreak/>
        <w:t>Российской Федерации и муниципального образования»</w:t>
      </w:r>
      <w:r w:rsidRPr="00B93B26">
        <w:rPr>
          <w:rStyle w:val="23"/>
          <w:i/>
          <w:iCs/>
          <w:color w:val="000000"/>
          <w:sz w:val="25"/>
          <w:szCs w:val="25"/>
        </w:rPr>
        <w:t xml:space="preserve"> </w:t>
      </w:r>
      <w:r w:rsidRPr="00B93B26">
        <w:rPr>
          <w:rStyle w:val="23"/>
          <w:iCs/>
          <w:color w:val="000000"/>
          <w:sz w:val="25"/>
          <w:szCs w:val="25"/>
        </w:rPr>
        <w:t xml:space="preserve">предусмотрены расходы на содержание Главы сельсовета в сумме </w:t>
      </w:r>
      <w:r w:rsidR="00666694">
        <w:rPr>
          <w:rStyle w:val="23"/>
          <w:iCs/>
          <w:color w:val="000000"/>
          <w:sz w:val="25"/>
          <w:szCs w:val="25"/>
        </w:rPr>
        <w:t>808,8</w:t>
      </w:r>
      <w:r w:rsidRPr="00B93B26">
        <w:rPr>
          <w:rStyle w:val="23"/>
          <w:iCs/>
          <w:color w:val="000000"/>
          <w:sz w:val="25"/>
          <w:szCs w:val="25"/>
        </w:rPr>
        <w:t xml:space="preserve"> тыс. рублей;</w:t>
      </w:r>
    </w:p>
    <w:p w:rsidR="00D4031D" w:rsidRPr="00D4031D" w:rsidRDefault="00C6630C" w:rsidP="000E4F8C">
      <w:pPr>
        <w:pStyle w:val="a5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D4031D">
        <w:rPr>
          <w:rStyle w:val="a4"/>
          <w:color w:val="000000"/>
          <w:sz w:val="25"/>
          <w:szCs w:val="25"/>
        </w:rPr>
        <w:t>по подразделу «</w:t>
      </w:r>
      <w:r w:rsidRPr="00D4031D">
        <w:rPr>
          <w:rStyle w:val="ab"/>
          <w:color w:val="000000"/>
          <w:sz w:val="25"/>
          <w:szCs w:val="25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4031D">
        <w:rPr>
          <w:rStyle w:val="a4"/>
          <w:color w:val="000000"/>
          <w:sz w:val="25"/>
          <w:szCs w:val="25"/>
        </w:rPr>
        <w:t xml:space="preserve"> запланированы расходы в сумме </w:t>
      </w:r>
      <w:r w:rsidR="00666694">
        <w:rPr>
          <w:rStyle w:val="a4"/>
          <w:color w:val="000000"/>
          <w:sz w:val="25"/>
          <w:szCs w:val="25"/>
        </w:rPr>
        <w:t>3156,1</w:t>
      </w:r>
      <w:r w:rsidRPr="00D4031D">
        <w:rPr>
          <w:rStyle w:val="a4"/>
          <w:color w:val="000000"/>
          <w:sz w:val="25"/>
          <w:szCs w:val="25"/>
        </w:rPr>
        <w:t xml:space="preserve"> тыс. рублей. Учтены расходы на содержание местных администраций</w:t>
      </w:r>
      <w:r w:rsidR="00D4031D">
        <w:rPr>
          <w:rStyle w:val="a4"/>
          <w:color w:val="000000"/>
          <w:sz w:val="25"/>
          <w:szCs w:val="25"/>
        </w:rPr>
        <w:t>.</w:t>
      </w:r>
    </w:p>
    <w:p w:rsidR="00D4031D" w:rsidRPr="0039645B" w:rsidRDefault="00D4031D" w:rsidP="00D4031D">
      <w:pPr>
        <w:pStyle w:val="a5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D4031D">
        <w:rPr>
          <w:rStyle w:val="a4"/>
          <w:color w:val="000000"/>
          <w:sz w:val="25"/>
          <w:szCs w:val="25"/>
        </w:rPr>
        <w:t>по подразделу «</w:t>
      </w:r>
      <w:r w:rsidRPr="00D4031D">
        <w:rPr>
          <w:rStyle w:val="ab"/>
          <w:color w:val="000000"/>
          <w:sz w:val="25"/>
          <w:szCs w:val="25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Style w:val="ab"/>
          <w:color w:val="000000"/>
          <w:sz w:val="25"/>
          <w:szCs w:val="25"/>
        </w:rPr>
        <w:t xml:space="preserve"> </w:t>
      </w:r>
      <w:r w:rsidRPr="00D4031D">
        <w:rPr>
          <w:rStyle w:val="ab"/>
          <w:i w:val="0"/>
          <w:color w:val="000000"/>
          <w:sz w:val="25"/>
          <w:szCs w:val="25"/>
        </w:rPr>
        <w:t>запланированы расходы</w:t>
      </w:r>
      <w:r>
        <w:rPr>
          <w:rStyle w:val="ab"/>
          <w:color w:val="000000"/>
          <w:sz w:val="25"/>
          <w:szCs w:val="25"/>
        </w:rPr>
        <w:t xml:space="preserve"> </w:t>
      </w:r>
      <w:r w:rsidRPr="00B93B26">
        <w:rPr>
          <w:rStyle w:val="a4"/>
          <w:color w:val="000000"/>
          <w:sz w:val="25"/>
          <w:szCs w:val="25"/>
        </w:rPr>
        <w:t xml:space="preserve">в сумме </w:t>
      </w:r>
      <w:r w:rsidR="00666694">
        <w:rPr>
          <w:rStyle w:val="a4"/>
          <w:color w:val="000000"/>
          <w:sz w:val="25"/>
          <w:szCs w:val="25"/>
        </w:rPr>
        <w:t>1,0</w:t>
      </w:r>
      <w:r w:rsidRPr="00B93B26">
        <w:rPr>
          <w:rStyle w:val="a4"/>
          <w:color w:val="000000"/>
          <w:sz w:val="25"/>
          <w:szCs w:val="25"/>
        </w:rPr>
        <w:t xml:space="preserve"> тыс. рублей. </w:t>
      </w:r>
      <w:r>
        <w:rPr>
          <w:rStyle w:val="a4"/>
          <w:color w:val="000000"/>
          <w:sz w:val="25"/>
          <w:szCs w:val="25"/>
        </w:rPr>
        <w:t>П</w:t>
      </w:r>
      <w:r w:rsidRPr="00B93B26">
        <w:rPr>
          <w:rStyle w:val="a4"/>
          <w:color w:val="000000"/>
          <w:sz w:val="25"/>
          <w:szCs w:val="25"/>
        </w:rPr>
        <w:t>о указанному подразделу учтены расходы по решению вопросов местного значения в соответствии с заключенными соглашениями подлежащих перечислению в бюджет Первомайского района из бюджета Березовского сельсовета на выполнение полномочий контрольно - счетного органа поселения;</w:t>
      </w:r>
    </w:p>
    <w:p w:rsidR="0039645B" w:rsidRPr="00D4031D" w:rsidRDefault="0039645B" w:rsidP="000E4F8C">
      <w:pPr>
        <w:pStyle w:val="a5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firstLine="709"/>
        <w:jc w:val="both"/>
        <w:rPr>
          <w:sz w:val="25"/>
          <w:szCs w:val="25"/>
        </w:rPr>
      </w:pPr>
      <w:r w:rsidRPr="00D4031D">
        <w:rPr>
          <w:rStyle w:val="a4"/>
          <w:color w:val="000000"/>
          <w:sz w:val="25"/>
          <w:szCs w:val="25"/>
        </w:rPr>
        <w:t>по подразделу «</w:t>
      </w:r>
      <w:r w:rsidRPr="00D4031D">
        <w:rPr>
          <w:rStyle w:val="a4"/>
          <w:i/>
          <w:color w:val="000000"/>
          <w:sz w:val="25"/>
          <w:szCs w:val="25"/>
        </w:rPr>
        <w:t xml:space="preserve">Резервные фонды», </w:t>
      </w:r>
      <w:r w:rsidRPr="00D4031D">
        <w:rPr>
          <w:rStyle w:val="a4"/>
          <w:color w:val="000000"/>
          <w:sz w:val="25"/>
          <w:szCs w:val="25"/>
        </w:rPr>
        <w:t>отражены расходы связанные с</w:t>
      </w:r>
      <w:r w:rsidR="00CD064B">
        <w:t xml:space="preserve"> </w:t>
      </w:r>
      <w:r w:rsidR="00CD064B" w:rsidRPr="00D4031D">
        <w:rPr>
          <w:sz w:val="25"/>
          <w:szCs w:val="25"/>
        </w:rPr>
        <w:t>проведением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="00F00BE2" w:rsidRPr="00D4031D">
        <w:rPr>
          <w:sz w:val="25"/>
          <w:szCs w:val="25"/>
        </w:rPr>
        <w:t xml:space="preserve"> Резервный фонд с</w:t>
      </w:r>
      <w:r w:rsidR="00CD064B" w:rsidRPr="00D4031D">
        <w:rPr>
          <w:sz w:val="25"/>
          <w:szCs w:val="25"/>
        </w:rPr>
        <w:t xml:space="preserve">формирован в пределах ограничений установленных статьей 81 Бюджетного кодекса РФ и составляет </w:t>
      </w:r>
      <w:r w:rsidR="00184FB6" w:rsidRPr="00D4031D">
        <w:rPr>
          <w:sz w:val="25"/>
          <w:szCs w:val="25"/>
        </w:rPr>
        <w:t>0,</w:t>
      </w:r>
      <w:r w:rsidR="002F0D3D">
        <w:rPr>
          <w:sz w:val="25"/>
          <w:szCs w:val="25"/>
        </w:rPr>
        <w:t>6</w:t>
      </w:r>
      <w:r w:rsidR="00184FB6" w:rsidRPr="00D4031D">
        <w:rPr>
          <w:sz w:val="25"/>
          <w:szCs w:val="25"/>
        </w:rPr>
        <w:t xml:space="preserve"> </w:t>
      </w:r>
      <w:r w:rsidR="00CD064B" w:rsidRPr="00D4031D">
        <w:rPr>
          <w:sz w:val="25"/>
          <w:szCs w:val="25"/>
        </w:rPr>
        <w:t xml:space="preserve">% от общего объема расходов бюджета Берёзовского сельсовета или </w:t>
      </w:r>
      <w:r w:rsidR="002F0D3D">
        <w:rPr>
          <w:sz w:val="25"/>
          <w:szCs w:val="25"/>
        </w:rPr>
        <w:t>10</w:t>
      </w:r>
      <w:r w:rsidR="00D4031D">
        <w:rPr>
          <w:sz w:val="25"/>
          <w:szCs w:val="25"/>
        </w:rPr>
        <w:t>0</w:t>
      </w:r>
      <w:r w:rsidR="00184FB6" w:rsidRPr="00D4031D">
        <w:rPr>
          <w:sz w:val="25"/>
          <w:szCs w:val="25"/>
        </w:rPr>
        <w:t>,0</w:t>
      </w:r>
      <w:r w:rsidR="00CD064B" w:rsidRPr="00D4031D">
        <w:rPr>
          <w:sz w:val="25"/>
          <w:szCs w:val="25"/>
        </w:rPr>
        <w:t xml:space="preserve"> тыс. рублей.    </w:t>
      </w:r>
      <w:r w:rsidRPr="00D4031D">
        <w:rPr>
          <w:sz w:val="25"/>
          <w:szCs w:val="25"/>
        </w:rPr>
        <w:t xml:space="preserve">  </w:t>
      </w:r>
    </w:p>
    <w:p w:rsidR="00D4031D" w:rsidRPr="00D4031D" w:rsidRDefault="00A77752" w:rsidP="002F0D3D">
      <w:pPr>
        <w:pStyle w:val="a5"/>
        <w:numPr>
          <w:ilvl w:val="0"/>
          <w:numId w:val="2"/>
        </w:numPr>
        <w:shd w:val="clear" w:color="auto" w:fill="auto"/>
        <w:spacing w:line="240" w:lineRule="auto"/>
        <w:ind w:firstLine="720"/>
        <w:jc w:val="both"/>
        <w:rPr>
          <w:rStyle w:val="a4"/>
          <w:b/>
          <w:sz w:val="25"/>
          <w:szCs w:val="25"/>
        </w:rPr>
      </w:pPr>
      <w:r w:rsidRPr="00D4031D">
        <w:rPr>
          <w:rStyle w:val="a4"/>
          <w:color w:val="000000"/>
          <w:sz w:val="25"/>
          <w:szCs w:val="25"/>
        </w:rPr>
        <w:t>по подразделу «</w:t>
      </w:r>
      <w:r w:rsidRPr="00D4031D">
        <w:rPr>
          <w:rStyle w:val="a4"/>
          <w:i/>
          <w:color w:val="000000"/>
          <w:sz w:val="25"/>
          <w:szCs w:val="25"/>
        </w:rPr>
        <w:t xml:space="preserve">Другие общегосударственные вопросы», </w:t>
      </w:r>
      <w:r w:rsidRPr="00D4031D">
        <w:rPr>
          <w:rStyle w:val="a4"/>
          <w:color w:val="000000"/>
          <w:sz w:val="25"/>
          <w:szCs w:val="25"/>
        </w:rPr>
        <w:t>отражены расходы, связанные с финансовым обеспечением на</w:t>
      </w:r>
      <w:r w:rsidR="00801A2D" w:rsidRPr="00D4031D">
        <w:rPr>
          <w:rStyle w:val="a4"/>
          <w:color w:val="000000"/>
          <w:sz w:val="25"/>
          <w:szCs w:val="25"/>
        </w:rPr>
        <w:t xml:space="preserve"> </w:t>
      </w:r>
      <w:r w:rsidRPr="00D4031D">
        <w:rPr>
          <w:rStyle w:val="a4"/>
          <w:color w:val="000000"/>
          <w:sz w:val="25"/>
          <w:szCs w:val="25"/>
        </w:rPr>
        <w:t>содержание учреждени</w:t>
      </w:r>
      <w:r w:rsidR="002F0D3D">
        <w:rPr>
          <w:rStyle w:val="a4"/>
          <w:color w:val="000000"/>
          <w:sz w:val="25"/>
          <w:szCs w:val="25"/>
        </w:rPr>
        <w:t>й</w:t>
      </w:r>
      <w:r w:rsidRPr="00D4031D">
        <w:rPr>
          <w:rStyle w:val="a4"/>
          <w:color w:val="000000"/>
          <w:sz w:val="25"/>
          <w:szCs w:val="25"/>
        </w:rPr>
        <w:t xml:space="preserve"> по обеспечению хозяйственного обслуживания в сумме </w:t>
      </w:r>
      <w:r w:rsidR="00666694">
        <w:rPr>
          <w:rStyle w:val="a4"/>
          <w:color w:val="000000"/>
          <w:sz w:val="25"/>
          <w:szCs w:val="25"/>
        </w:rPr>
        <w:t>4311,11</w:t>
      </w:r>
      <w:r w:rsidRPr="00D4031D">
        <w:rPr>
          <w:rStyle w:val="a4"/>
          <w:color w:val="000000"/>
          <w:sz w:val="25"/>
          <w:szCs w:val="25"/>
        </w:rPr>
        <w:t xml:space="preserve"> тыс. рублей, предусмотрены межбюджетные трансферты в сумме </w:t>
      </w:r>
      <w:r w:rsidR="00184FB6" w:rsidRPr="00D4031D">
        <w:rPr>
          <w:rStyle w:val="a4"/>
          <w:color w:val="000000"/>
          <w:sz w:val="25"/>
          <w:szCs w:val="25"/>
        </w:rPr>
        <w:t>6</w:t>
      </w:r>
      <w:r w:rsidR="00801A2D" w:rsidRPr="00D4031D">
        <w:rPr>
          <w:rStyle w:val="a4"/>
          <w:color w:val="000000"/>
          <w:sz w:val="25"/>
          <w:szCs w:val="25"/>
        </w:rPr>
        <w:t>0</w:t>
      </w:r>
      <w:r w:rsidRPr="00D4031D">
        <w:rPr>
          <w:rStyle w:val="a4"/>
          <w:color w:val="000000"/>
          <w:sz w:val="25"/>
          <w:szCs w:val="25"/>
        </w:rPr>
        <w:t>,0 тыс. рублей бюджету Первомайского района на осуществление части полномочий по решению вопросов местного значения в области бюджетных отношений на 20</w:t>
      </w:r>
      <w:r w:rsidR="00184FB6" w:rsidRPr="00D4031D">
        <w:rPr>
          <w:rStyle w:val="a4"/>
          <w:color w:val="000000"/>
          <w:sz w:val="25"/>
          <w:szCs w:val="25"/>
        </w:rPr>
        <w:t>2</w:t>
      </w:r>
      <w:r w:rsidR="00666694">
        <w:rPr>
          <w:rStyle w:val="a4"/>
          <w:color w:val="000000"/>
          <w:sz w:val="25"/>
          <w:szCs w:val="25"/>
        </w:rPr>
        <w:t>5</w:t>
      </w:r>
      <w:r w:rsidRPr="00D4031D">
        <w:rPr>
          <w:rStyle w:val="a4"/>
          <w:color w:val="000000"/>
          <w:sz w:val="25"/>
          <w:szCs w:val="25"/>
        </w:rPr>
        <w:t xml:space="preserve"> год в соответствии с заключенным соглашением</w:t>
      </w:r>
      <w:r w:rsidR="00D4031D">
        <w:rPr>
          <w:rStyle w:val="a4"/>
          <w:color w:val="000000"/>
          <w:sz w:val="25"/>
          <w:szCs w:val="25"/>
        </w:rPr>
        <w:t>.</w:t>
      </w:r>
    </w:p>
    <w:p w:rsidR="00A77752" w:rsidRPr="00D4031D" w:rsidRDefault="00A77752" w:rsidP="002027A2">
      <w:pPr>
        <w:pStyle w:val="a5"/>
        <w:shd w:val="clear" w:color="auto" w:fill="auto"/>
        <w:spacing w:line="240" w:lineRule="auto"/>
        <w:ind w:firstLine="709"/>
        <w:jc w:val="both"/>
        <w:rPr>
          <w:b/>
          <w:i/>
          <w:sz w:val="25"/>
          <w:szCs w:val="25"/>
        </w:rPr>
      </w:pPr>
      <w:r w:rsidRPr="00D4031D">
        <w:rPr>
          <w:rStyle w:val="2"/>
          <w:b/>
          <w:i w:val="0"/>
          <w:color w:val="000000"/>
          <w:sz w:val="25"/>
          <w:szCs w:val="25"/>
        </w:rPr>
        <w:t>Раздел «Национальная оборона»</w:t>
      </w:r>
    </w:p>
    <w:p w:rsidR="00A77752" w:rsidRDefault="00A77752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D90D3A">
        <w:rPr>
          <w:rStyle w:val="a4"/>
          <w:color w:val="000000"/>
          <w:sz w:val="25"/>
          <w:szCs w:val="25"/>
        </w:rPr>
        <w:t>По разделу «Национальная оборона» бюджетные ассигнования на исполнение обязательств характеризуются следующими данными:</w:t>
      </w:r>
    </w:p>
    <w:tbl>
      <w:tblPr>
        <w:tblStyle w:val="ac"/>
        <w:tblW w:w="10282" w:type="dxa"/>
        <w:tblLook w:val="04A0"/>
      </w:tblPr>
      <w:tblGrid>
        <w:gridCol w:w="3427"/>
        <w:gridCol w:w="3427"/>
        <w:gridCol w:w="3428"/>
      </w:tblGrid>
      <w:tr w:rsidR="002F0D3D" w:rsidTr="009F0AD6">
        <w:tc>
          <w:tcPr>
            <w:tcW w:w="3427" w:type="dxa"/>
          </w:tcPr>
          <w:p w:rsidR="002F0D3D" w:rsidRPr="00D90D3A" w:rsidRDefault="002F0D3D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D90D3A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427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2024 год (решение СД от 20.12.2023 № 53)</w:t>
            </w:r>
          </w:p>
        </w:tc>
        <w:tc>
          <w:tcPr>
            <w:tcW w:w="3428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2025 год (проект бюджета)</w:t>
            </w:r>
          </w:p>
        </w:tc>
      </w:tr>
      <w:tr w:rsidR="00905A91" w:rsidTr="00905A91">
        <w:tc>
          <w:tcPr>
            <w:tcW w:w="3427" w:type="dxa"/>
          </w:tcPr>
          <w:p w:rsidR="00905A91" w:rsidRPr="00D90D3A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D90D3A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427" w:type="dxa"/>
            <w:vAlign w:val="center"/>
          </w:tcPr>
          <w:p w:rsidR="00905A91" w:rsidRPr="00D90D3A" w:rsidRDefault="00666694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677,0</w:t>
            </w:r>
          </w:p>
        </w:tc>
        <w:tc>
          <w:tcPr>
            <w:tcW w:w="3428" w:type="dxa"/>
            <w:vAlign w:val="center"/>
          </w:tcPr>
          <w:p w:rsidR="00905A91" w:rsidRPr="00D90D3A" w:rsidRDefault="00666694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929,4</w:t>
            </w:r>
          </w:p>
        </w:tc>
      </w:tr>
      <w:tr w:rsidR="00905A91" w:rsidTr="00905A91">
        <w:tc>
          <w:tcPr>
            <w:tcW w:w="3427" w:type="dxa"/>
          </w:tcPr>
          <w:p w:rsidR="00905A91" w:rsidRPr="00D90D3A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D90D3A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D90D3A">
              <w:rPr>
                <w:color w:val="000000"/>
                <w:sz w:val="25"/>
                <w:szCs w:val="25"/>
              </w:rPr>
              <w:t>снижение) к предыдущему году, тыс. рублей</w:t>
            </w:r>
          </w:p>
        </w:tc>
        <w:tc>
          <w:tcPr>
            <w:tcW w:w="3427" w:type="dxa"/>
            <w:vAlign w:val="center"/>
          </w:tcPr>
          <w:p w:rsidR="00905A91" w:rsidRPr="00D90D3A" w:rsidRDefault="00905A91" w:rsidP="00905A91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905A91" w:rsidRPr="00D90D3A" w:rsidRDefault="007F28BC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252,4</w:t>
            </w:r>
          </w:p>
        </w:tc>
      </w:tr>
      <w:tr w:rsidR="00905A91" w:rsidTr="00905A91">
        <w:tc>
          <w:tcPr>
            <w:tcW w:w="3427" w:type="dxa"/>
          </w:tcPr>
          <w:p w:rsidR="00905A91" w:rsidRPr="00D90D3A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D90D3A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D90D3A">
              <w:rPr>
                <w:color w:val="000000"/>
                <w:sz w:val="25"/>
                <w:szCs w:val="25"/>
              </w:rPr>
              <w:t>снижение) к предыдущему году, %</w:t>
            </w:r>
          </w:p>
        </w:tc>
        <w:tc>
          <w:tcPr>
            <w:tcW w:w="3427" w:type="dxa"/>
            <w:vAlign w:val="center"/>
          </w:tcPr>
          <w:p w:rsidR="00905A91" w:rsidRPr="00D90D3A" w:rsidRDefault="00905A91" w:rsidP="00905A91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905A91" w:rsidRPr="00D90D3A" w:rsidRDefault="007F28BC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37,3</w:t>
            </w:r>
          </w:p>
        </w:tc>
      </w:tr>
    </w:tbl>
    <w:p w:rsidR="00A77752" w:rsidRPr="00D90D3A" w:rsidRDefault="00A77752" w:rsidP="000E4F8C">
      <w:pPr>
        <w:pStyle w:val="20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D90D3A">
        <w:rPr>
          <w:rStyle w:val="23"/>
          <w:i/>
          <w:iCs/>
          <w:sz w:val="25"/>
          <w:szCs w:val="25"/>
        </w:rPr>
        <w:t xml:space="preserve">• в подразделе </w:t>
      </w:r>
      <w:r w:rsidRPr="00D90D3A">
        <w:rPr>
          <w:rStyle w:val="2"/>
          <w:color w:val="000000"/>
          <w:sz w:val="25"/>
          <w:szCs w:val="25"/>
        </w:rPr>
        <w:t>«Мобилизационная и вневойсковая подготовка»</w:t>
      </w:r>
      <w:r w:rsidRPr="00D90D3A">
        <w:rPr>
          <w:rStyle w:val="23"/>
          <w:i/>
          <w:iCs/>
          <w:sz w:val="25"/>
          <w:szCs w:val="25"/>
        </w:rPr>
        <w:t xml:space="preserve"> предусмотрена</w:t>
      </w:r>
    </w:p>
    <w:p w:rsidR="00A77752" w:rsidRDefault="00A77752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D90D3A">
        <w:rPr>
          <w:rStyle w:val="a4"/>
          <w:color w:val="000000"/>
          <w:sz w:val="25"/>
          <w:szCs w:val="25"/>
        </w:rPr>
        <w:t>субвенция из федерального бюджета на осуществление полномочий по первичному воинскому учету на территориях, где отсутствуют военные комиссариаты, на 20</w:t>
      </w:r>
      <w:r w:rsidR="00D846C0">
        <w:rPr>
          <w:rStyle w:val="a4"/>
          <w:color w:val="000000"/>
          <w:sz w:val="25"/>
          <w:szCs w:val="25"/>
        </w:rPr>
        <w:t>2</w:t>
      </w:r>
      <w:r w:rsidR="007F28BC">
        <w:rPr>
          <w:rStyle w:val="a4"/>
          <w:color w:val="000000"/>
          <w:sz w:val="25"/>
          <w:szCs w:val="25"/>
        </w:rPr>
        <w:t>5</w:t>
      </w:r>
      <w:r w:rsidRPr="00D90D3A">
        <w:rPr>
          <w:rStyle w:val="a4"/>
          <w:color w:val="000000"/>
          <w:sz w:val="25"/>
          <w:szCs w:val="25"/>
        </w:rPr>
        <w:t xml:space="preserve"> год в сумме </w:t>
      </w:r>
      <w:r w:rsidR="007F28BC">
        <w:rPr>
          <w:rStyle w:val="a4"/>
          <w:color w:val="000000"/>
          <w:sz w:val="25"/>
          <w:szCs w:val="25"/>
        </w:rPr>
        <w:t>929,4</w:t>
      </w:r>
      <w:r w:rsidRPr="00D90D3A">
        <w:rPr>
          <w:rStyle w:val="a4"/>
          <w:color w:val="000000"/>
          <w:sz w:val="25"/>
          <w:szCs w:val="25"/>
        </w:rPr>
        <w:t xml:space="preserve"> тыс. рублей распределена </w:t>
      </w:r>
      <w:r w:rsidRPr="00987E44">
        <w:rPr>
          <w:rStyle w:val="a4"/>
          <w:color w:val="000000"/>
          <w:sz w:val="25"/>
          <w:szCs w:val="25"/>
        </w:rPr>
        <w:t>Первомайским районом в соответствии с методикой, утвержденной законом Алтайского края от 6 июля 2006 года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комиссариаты».</w:t>
      </w:r>
    </w:p>
    <w:p w:rsidR="00AD446A" w:rsidRDefault="00AD446A" w:rsidP="000E4F8C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b/>
          <w:color w:val="000000"/>
          <w:sz w:val="25"/>
          <w:szCs w:val="25"/>
        </w:rPr>
      </w:pPr>
    </w:p>
    <w:p w:rsidR="00A77752" w:rsidRPr="00801A2D" w:rsidRDefault="00A77752" w:rsidP="000E4F8C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5"/>
          <w:szCs w:val="25"/>
        </w:rPr>
      </w:pPr>
      <w:r w:rsidRPr="00801A2D">
        <w:rPr>
          <w:rStyle w:val="2"/>
          <w:b/>
          <w:color w:val="000000"/>
          <w:sz w:val="25"/>
          <w:szCs w:val="25"/>
        </w:rPr>
        <w:t>Раздел «Национальная безопасность и правоохранительная</w:t>
      </w:r>
      <w:r w:rsidR="00F20E2B">
        <w:rPr>
          <w:rStyle w:val="2"/>
          <w:b/>
          <w:color w:val="000000"/>
          <w:sz w:val="25"/>
          <w:szCs w:val="25"/>
        </w:rPr>
        <w:t xml:space="preserve"> </w:t>
      </w:r>
      <w:r w:rsidRPr="00801A2D">
        <w:rPr>
          <w:rStyle w:val="2"/>
          <w:b/>
          <w:color w:val="000000"/>
          <w:sz w:val="25"/>
          <w:szCs w:val="25"/>
        </w:rPr>
        <w:t>деятельность»</w:t>
      </w:r>
    </w:p>
    <w:p w:rsidR="00A77752" w:rsidRDefault="00A77752" w:rsidP="000E4F8C">
      <w:pPr>
        <w:pStyle w:val="12"/>
        <w:shd w:val="clear" w:color="auto" w:fill="auto"/>
        <w:spacing w:line="240" w:lineRule="auto"/>
        <w:ind w:firstLine="709"/>
        <w:rPr>
          <w:rStyle w:val="aa"/>
          <w:color w:val="000000"/>
          <w:sz w:val="25"/>
          <w:szCs w:val="25"/>
          <w:u w:val="none"/>
        </w:rPr>
      </w:pPr>
      <w:r w:rsidRPr="00D90D3A">
        <w:rPr>
          <w:rStyle w:val="a4"/>
          <w:color w:val="000000"/>
          <w:sz w:val="25"/>
          <w:szCs w:val="25"/>
        </w:rPr>
        <w:t>По разделу «Национальная безопасность и правоохранительная деятельность» бюджетные</w:t>
      </w:r>
      <w:r w:rsidR="00801A2D">
        <w:rPr>
          <w:rStyle w:val="a4"/>
          <w:color w:val="000000"/>
          <w:sz w:val="25"/>
          <w:szCs w:val="25"/>
        </w:rPr>
        <w:t xml:space="preserve">  </w:t>
      </w:r>
      <w:r w:rsidR="00801A2D" w:rsidRPr="00801A2D">
        <w:rPr>
          <w:rStyle w:val="aa"/>
          <w:color w:val="000000"/>
          <w:sz w:val="25"/>
          <w:szCs w:val="25"/>
          <w:u w:val="none"/>
        </w:rPr>
        <w:t>ассигнования на исполнение обязательств характеризуются следующими данными:</w:t>
      </w:r>
    </w:p>
    <w:tbl>
      <w:tblPr>
        <w:tblStyle w:val="ac"/>
        <w:tblW w:w="10282" w:type="dxa"/>
        <w:tblLook w:val="04A0"/>
      </w:tblPr>
      <w:tblGrid>
        <w:gridCol w:w="3427"/>
        <w:gridCol w:w="3427"/>
        <w:gridCol w:w="3428"/>
      </w:tblGrid>
      <w:tr w:rsidR="002F0D3D" w:rsidTr="009F0AD6">
        <w:tc>
          <w:tcPr>
            <w:tcW w:w="3427" w:type="dxa"/>
          </w:tcPr>
          <w:p w:rsidR="002F0D3D" w:rsidRPr="00D90D3A" w:rsidRDefault="002F0D3D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D90D3A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427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2024 год (решение СД от 20.12.2023 № 53)</w:t>
            </w:r>
          </w:p>
        </w:tc>
        <w:tc>
          <w:tcPr>
            <w:tcW w:w="3428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2025 год (проект бюджета)</w:t>
            </w:r>
          </w:p>
        </w:tc>
      </w:tr>
      <w:tr w:rsidR="00905A91" w:rsidTr="00905A91">
        <w:tc>
          <w:tcPr>
            <w:tcW w:w="3427" w:type="dxa"/>
            <w:vAlign w:val="center"/>
          </w:tcPr>
          <w:p w:rsidR="00905A91" w:rsidRPr="00D90D3A" w:rsidRDefault="00905A91" w:rsidP="00905A91">
            <w:pPr>
              <w:pStyle w:val="a5"/>
              <w:shd w:val="clear" w:color="auto" w:fill="auto"/>
              <w:spacing w:line="240" w:lineRule="auto"/>
              <w:rPr>
                <w:sz w:val="25"/>
                <w:szCs w:val="25"/>
              </w:rPr>
            </w:pPr>
            <w:r w:rsidRPr="00D90D3A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427" w:type="dxa"/>
            <w:vAlign w:val="center"/>
          </w:tcPr>
          <w:p w:rsidR="00905A91" w:rsidRPr="002027A2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027A2">
              <w:rPr>
                <w:sz w:val="24"/>
                <w:szCs w:val="24"/>
              </w:rPr>
              <w:t>494,50</w:t>
            </w:r>
          </w:p>
        </w:tc>
        <w:tc>
          <w:tcPr>
            <w:tcW w:w="3428" w:type="dxa"/>
            <w:vAlign w:val="center"/>
          </w:tcPr>
          <w:p w:rsidR="00905A91" w:rsidRPr="002027A2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027A2">
              <w:rPr>
                <w:sz w:val="24"/>
                <w:szCs w:val="24"/>
              </w:rPr>
              <w:t>120,00</w:t>
            </w:r>
          </w:p>
        </w:tc>
      </w:tr>
      <w:tr w:rsidR="00905A91" w:rsidTr="00905A91">
        <w:tc>
          <w:tcPr>
            <w:tcW w:w="3427" w:type="dxa"/>
            <w:vAlign w:val="center"/>
          </w:tcPr>
          <w:p w:rsidR="00905A91" w:rsidRPr="00EF2638" w:rsidRDefault="00905A91" w:rsidP="00905A91">
            <w:pPr>
              <w:pStyle w:val="a5"/>
              <w:shd w:val="clear" w:color="auto" w:fill="auto"/>
              <w:spacing w:line="240" w:lineRule="auto"/>
            </w:pPr>
            <w:r w:rsidRPr="00EF2638">
              <w:rPr>
                <w:color w:val="000000"/>
              </w:rPr>
              <w:lastRenderedPageBreak/>
              <w:t>Прирост (- снижение) к предыдущему году, тыс. рублей</w:t>
            </w:r>
          </w:p>
        </w:tc>
        <w:tc>
          <w:tcPr>
            <w:tcW w:w="3427" w:type="dxa"/>
            <w:vAlign w:val="center"/>
          </w:tcPr>
          <w:p w:rsidR="00905A91" w:rsidRPr="002027A2" w:rsidRDefault="00905A91" w:rsidP="00905A9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28" w:type="dxa"/>
            <w:vAlign w:val="center"/>
          </w:tcPr>
          <w:p w:rsidR="00905A91" w:rsidRPr="002027A2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-374,50</w:t>
            </w:r>
          </w:p>
        </w:tc>
      </w:tr>
      <w:tr w:rsidR="00905A91" w:rsidTr="00905A91">
        <w:tc>
          <w:tcPr>
            <w:tcW w:w="3427" w:type="dxa"/>
            <w:vAlign w:val="center"/>
          </w:tcPr>
          <w:p w:rsidR="00905A91" w:rsidRPr="00EF2638" w:rsidRDefault="00905A91" w:rsidP="00905A91">
            <w:pPr>
              <w:pStyle w:val="a5"/>
              <w:shd w:val="clear" w:color="auto" w:fill="auto"/>
              <w:spacing w:line="240" w:lineRule="auto"/>
            </w:pPr>
            <w:r w:rsidRPr="00EF2638">
              <w:rPr>
                <w:color w:val="000000"/>
              </w:rPr>
              <w:t>Прирост (- снижение) к предыдущему году, %</w:t>
            </w:r>
          </w:p>
        </w:tc>
        <w:tc>
          <w:tcPr>
            <w:tcW w:w="3427" w:type="dxa"/>
            <w:vAlign w:val="center"/>
          </w:tcPr>
          <w:p w:rsidR="00905A91" w:rsidRPr="002027A2" w:rsidRDefault="00905A91" w:rsidP="00905A9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28" w:type="dxa"/>
            <w:vAlign w:val="center"/>
          </w:tcPr>
          <w:p w:rsidR="00905A91" w:rsidRPr="002027A2" w:rsidRDefault="002027A2" w:rsidP="002F0D3D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-75,7</w:t>
            </w:r>
          </w:p>
        </w:tc>
      </w:tr>
    </w:tbl>
    <w:p w:rsidR="00952951" w:rsidRDefault="004B0AD9" w:rsidP="004B0AD9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В под</w:t>
      </w:r>
      <w:r w:rsidR="00A77752" w:rsidRPr="00D90D3A">
        <w:rPr>
          <w:rStyle w:val="a4"/>
          <w:color w:val="000000"/>
          <w:sz w:val="25"/>
          <w:szCs w:val="25"/>
        </w:rPr>
        <w:t xml:space="preserve">разделе </w:t>
      </w:r>
      <w:r w:rsidRPr="00484EF1">
        <w:rPr>
          <w:rStyle w:val="ab"/>
          <w:color w:val="000000"/>
          <w:sz w:val="25"/>
          <w:szCs w:val="25"/>
        </w:rPr>
        <w:t xml:space="preserve">«Защита населения и территории от чрезвычайных ситуаций природного и техногенного характера, </w:t>
      </w:r>
      <w:r>
        <w:rPr>
          <w:rStyle w:val="ab"/>
          <w:color w:val="000000"/>
          <w:sz w:val="25"/>
          <w:szCs w:val="25"/>
        </w:rPr>
        <w:t>пожарная безопасность</w:t>
      </w:r>
      <w:r w:rsidRPr="00484EF1">
        <w:rPr>
          <w:rStyle w:val="ab"/>
          <w:color w:val="000000"/>
          <w:sz w:val="25"/>
          <w:szCs w:val="25"/>
        </w:rPr>
        <w:t>»</w:t>
      </w:r>
      <w:r w:rsidRPr="00484EF1">
        <w:rPr>
          <w:rStyle w:val="a4"/>
          <w:color w:val="000000"/>
          <w:sz w:val="25"/>
          <w:szCs w:val="25"/>
        </w:rPr>
        <w:t xml:space="preserve"> </w:t>
      </w:r>
      <w:r w:rsidR="00A77752" w:rsidRPr="00D90D3A">
        <w:rPr>
          <w:rStyle w:val="a4"/>
          <w:color w:val="000000"/>
          <w:sz w:val="25"/>
          <w:szCs w:val="25"/>
        </w:rPr>
        <w:t>предусмотрены расходы, связанные с текущим</w:t>
      </w:r>
      <w:r w:rsidR="00A77752">
        <w:rPr>
          <w:rStyle w:val="a4"/>
          <w:color w:val="000000"/>
          <w:sz w:val="25"/>
          <w:szCs w:val="25"/>
        </w:rPr>
        <w:t xml:space="preserve"> </w:t>
      </w:r>
      <w:r w:rsidR="00A77752" w:rsidRPr="00D90D3A">
        <w:rPr>
          <w:rStyle w:val="a4"/>
          <w:color w:val="000000"/>
          <w:sz w:val="25"/>
          <w:szCs w:val="25"/>
        </w:rPr>
        <w:t>содержанием и оснащением действующей на терри</w:t>
      </w:r>
      <w:r w:rsidR="002F0D3D">
        <w:rPr>
          <w:rStyle w:val="a4"/>
          <w:color w:val="000000"/>
          <w:sz w:val="25"/>
          <w:szCs w:val="25"/>
        </w:rPr>
        <w:t xml:space="preserve">тории поселения пожарной части, </w:t>
      </w:r>
      <w:r w:rsidR="002F0D3D" w:rsidRPr="00D90D3A">
        <w:rPr>
          <w:rStyle w:val="a4"/>
          <w:color w:val="000000"/>
          <w:sz w:val="25"/>
          <w:szCs w:val="25"/>
        </w:rPr>
        <w:t>а так же предусмотрены мероприятия по защите населения и территории от чрезвычайных ситуаций природного и техногенного характера, гражданскую оборону</w:t>
      </w:r>
      <w:r w:rsidR="002F0D3D">
        <w:rPr>
          <w:rStyle w:val="a4"/>
          <w:color w:val="000000"/>
          <w:sz w:val="25"/>
          <w:szCs w:val="25"/>
        </w:rPr>
        <w:t xml:space="preserve"> </w:t>
      </w:r>
      <w:r w:rsidR="00952951" w:rsidRPr="00484EF1">
        <w:rPr>
          <w:rStyle w:val="a4"/>
          <w:color w:val="000000"/>
          <w:sz w:val="25"/>
          <w:szCs w:val="25"/>
        </w:rPr>
        <w:t xml:space="preserve">в сумме </w:t>
      </w:r>
      <w:r w:rsidR="002027A2">
        <w:rPr>
          <w:rStyle w:val="a4"/>
          <w:color w:val="000000"/>
          <w:sz w:val="25"/>
          <w:szCs w:val="25"/>
        </w:rPr>
        <w:t>120,0</w:t>
      </w:r>
      <w:r w:rsidR="00952951" w:rsidRPr="00484EF1">
        <w:rPr>
          <w:rStyle w:val="a4"/>
          <w:color w:val="000000"/>
          <w:sz w:val="25"/>
          <w:szCs w:val="25"/>
        </w:rPr>
        <w:t xml:space="preserve"> тыс. рублей</w:t>
      </w:r>
      <w:r>
        <w:rPr>
          <w:rStyle w:val="a4"/>
          <w:color w:val="000000"/>
          <w:sz w:val="25"/>
          <w:szCs w:val="25"/>
        </w:rPr>
        <w:t>.</w:t>
      </w:r>
    </w:p>
    <w:p w:rsidR="00905A91" w:rsidRPr="00452BA3" w:rsidRDefault="00905A91" w:rsidP="00905A91">
      <w:pPr>
        <w:pStyle w:val="22"/>
        <w:framePr w:w="9600" w:wrap="notBeside" w:vAnchor="text" w:hAnchor="text" w:xAlign="center" w:y="1"/>
        <w:shd w:val="clear" w:color="auto" w:fill="auto"/>
        <w:spacing w:line="240" w:lineRule="auto"/>
        <w:ind w:firstLine="709"/>
        <w:jc w:val="both"/>
        <w:rPr>
          <w:b/>
          <w:sz w:val="25"/>
          <w:szCs w:val="25"/>
        </w:rPr>
      </w:pPr>
      <w:r w:rsidRPr="00452BA3">
        <w:rPr>
          <w:rStyle w:val="21"/>
          <w:b/>
          <w:color w:val="000000"/>
          <w:sz w:val="25"/>
          <w:szCs w:val="25"/>
        </w:rPr>
        <w:t>Раздел «Жилищно-коммунальное хозяйство»</w:t>
      </w:r>
    </w:p>
    <w:p w:rsidR="00F20E2B" w:rsidRDefault="00905A91" w:rsidP="00905A91">
      <w:pPr>
        <w:pStyle w:val="a5"/>
        <w:shd w:val="clear" w:color="auto" w:fill="auto"/>
        <w:spacing w:line="240" w:lineRule="auto"/>
        <w:ind w:firstLine="709"/>
        <w:jc w:val="both"/>
        <w:rPr>
          <w:rStyle w:val="aa"/>
          <w:sz w:val="25"/>
          <w:szCs w:val="25"/>
          <w:u w:val="none"/>
        </w:rPr>
      </w:pPr>
      <w:r w:rsidRPr="00484EF1">
        <w:rPr>
          <w:rStyle w:val="a9"/>
          <w:color w:val="000000"/>
          <w:sz w:val="25"/>
          <w:szCs w:val="25"/>
        </w:rPr>
        <w:t xml:space="preserve">По разделу «Жилищно-коммунальное хозяйство» бюджетные ассигнования на </w:t>
      </w:r>
      <w:r w:rsidRPr="00452BA3">
        <w:rPr>
          <w:rStyle w:val="aa"/>
          <w:sz w:val="25"/>
          <w:szCs w:val="25"/>
          <w:u w:val="none"/>
        </w:rPr>
        <w:t>исполнение обязательств характеризуются следующими данными:</w:t>
      </w:r>
    </w:p>
    <w:tbl>
      <w:tblPr>
        <w:tblStyle w:val="ac"/>
        <w:tblW w:w="10282" w:type="dxa"/>
        <w:tblLook w:val="04A0"/>
      </w:tblPr>
      <w:tblGrid>
        <w:gridCol w:w="3427"/>
        <w:gridCol w:w="3427"/>
        <w:gridCol w:w="3428"/>
      </w:tblGrid>
      <w:tr w:rsidR="002F0D3D" w:rsidTr="00905A91">
        <w:tc>
          <w:tcPr>
            <w:tcW w:w="3427" w:type="dxa"/>
            <w:vAlign w:val="center"/>
          </w:tcPr>
          <w:p w:rsidR="002F0D3D" w:rsidRPr="00484EF1" w:rsidRDefault="002F0D3D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484EF1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427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2024 год (решение СД от 20.12.2023 № 53)</w:t>
            </w:r>
          </w:p>
        </w:tc>
        <w:tc>
          <w:tcPr>
            <w:tcW w:w="3428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2025 год (проект бюджета)</w:t>
            </w:r>
          </w:p>
        </w:tc>
      </w:tr>
      <w:tr w:rsidR="00905A91" w:rsidTr="00905A91">
        <w:tc>
          <w:tcPr>
            <w:tcW w:w="3427" w:type="dxa"/>
            <w:vAlign w:val="center"/>
          </w:tcPr>
          <w:p w:rsidR="00905A91" w:rsidRPr="00484EF1" w:rsidRDefault="00905A91" w:rsidP="00905A91">
            <w:pPr>
              <w:pStyle w:val="a5"/>
              <w:shd w:val="clear" w:color="auto" w:fill="auto"/>
              <w:spacing w:line="240" w:lineRule="auto"/>
              <w:rPr>
                <w:sz w:val="25"/>
                <w:szCs w:val="25"/>
              </w:rPr>
            </w:pPr>
            <w:r w:rsidRPr="00484EF1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427" w:type="dxa"/>
            <w:vAlign w:val="center"/>
          </w:tcPr>
          <w:p w:rsidR="00905A91" w:rsidRPr="00484EF1" w:rsidRDefault="002027A2" w:rsidP="002F0D3D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3014,2</w:t>
            </w:r>
            <w:r w:rsidR="002F0D3D">
              <w:rPr>
                <w:sz w:val="25"/>
                <w:szCs w:val="25"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905A91" w:rsidRPr="00484EF1" w:rsidRDefault="002027A2" w:rsidP="00F43967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2645,6</w:t>
            </w:r>
          </w:p>
        </w:tc>
      </w:tr>
      <w:tr w:rsidR="002F0D3D" w:rsidTr="00905A91">
        <w:tc>
          <w:tcPr>
            <w:tcW w:w="3427" w:type="dxa"/>
            <w:vAlign w:val="center"/>
          </w:tcPr>
          <w:p w:rsidR="002F0D3D" w:rsidRPr="00EF2638" w:rsidRDefault="002F0D3D" w:rsidP="009F0AD6">
            <w:pPr>
              <w:pStyle w:val="a5"/>
              <w:shd w:val="clear" w:color="auto" w:fill="auto"/>
              <w:spacing w:line="240" w:lineRule="auto"/>
            </w:pPr>
            <w:r w:rsidRPr="00EF2638">
              <w:rPr>
                <w:color w:val="000000"/>
              </w:rPr>
              <w:t>Прирост (- снижение) к предыдущему году, тыс. рублей</w:t>
            </w:r>
          </w:p>
        </w:tc>
        <w:tc>
          <w:tcPr>
            <w:tcW w:w="3427" w:type="dxa"/>
            <w:vAlign w:val="center"/>
          </w:tcPr>
          <w:p w:rsidR="002F0D3D" w:rsidRDefault="002F0D3D" w:rsidP="002F0D3D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2F0D3D" w:rsidRDefault="002027A2" w:rsidP="008B4F38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-368,6</w:t>
            </w:r>
          </w:p>
        </w:tc>
      </w:tr>
      <w:tr w:rsidR="002F0D3D" w:rsidTr="00905A91">
        <w:tc>
          <w:tcPr>
            <w:tcW w:w="3427" w:type="dxa"/>
            <w:vAlign w:val="center"/>
          </w:tcPr>
          <w:p w:rsidR="002F0D3D" w:rsidRPr="00EF2638" w:rsidRDefault="002F0D3D" w:rsidP="009F0AD6">
            <w:pPr>
              <w:pStyle w:val="a5"/>
              <w:shd w:val="clear" w:color="auto" w:fill="auto"/>
              <w:spacing w:line="240" w:lineRule="auto"/>
            </w:pPr>
            <w:r w:rsidRPr="00EF2638">
              <w:rPr>
                <w:color w:val="000000"/>
              </w:rPr>
              <w:t>Прирост (- снижение) к предыдущему году, %</w:t>
            </w:r>
          </w:p>
        </w:tc>
        <w:tc>
          <w:tcPr>
            <w:tcW w:w="3427" w:type="dxa"/>
            <w:vAlign w:val="center"/>
          </w:tcPr>
          <w:p w:rsidR="002F0D3D" w:rsidRDefault="002F0D3D" w:rsidP="002F0D3D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2F0D3D" w:rsidRDefault="002027A2" w:rsidP="008B4F38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-12,2</w:t>
            </w:r>
          </w:p>
        </w:tc>
      </w:tr>
    </w:tbl>
    <w:p w:rsidR="004B0AD9" w:rsidRPr="00262BD4" w:rsidRDefault="004B0AD9" w:rsidP="004B0AD9">
      <w:pPr>
        <w:pStyle w:val="a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484EF1">
        <w:rPr>
          <w:rStyle w:val="a4"/>
          <w:color w:val="000000"/>
          <w:sz w:val="25"/>
          <w:szCs w:val="25"/>
        </w:rPr>
        <w:t xml:space="preserve">по подразделу </w:t>
      </w:r>
      <w:r w:rsidRPr="00484EF1">
        <w:rPr>
          <w:rStyle w:val="ab"/>
          <w:color w:val="000000"/>
          <w:sz w:val="25"/>
          <w:szCs w:val="25"/>
        </w:rPr>
        <w:t>«Благоустройство»</w:t>
      </w:r>
      <w:r w:rsidRPr="00484EF1">
        <w:rPr>
          <w:rStyle w:val="a4"/>
          <w:color w:val="000000"/>
          <w:sz w:val="25"/>
          <w:szCs w:val="25"/>
        </w:rPr>
        <w:t xml:space="preserve"> предусмотрены расходы бюджета на</w:t>
      </w:r>
      <w:r w:rsidR="00185B8E">
        <w:rPr>
          <w:rStyle w:val="a4"/>
          <w:color w:val="000000"/>
          <w:sz w:val="25"/>
          <w:szCs w:val="25"/>
        </w:rPr>
        <w:t>:</w:t>
      </w:r>
    </w:p>
    <w:p w:rsidR="00262BD4" w:rsidRDefault="00595846" w:rsidP="00595846">
      <w:pPr>
        <w:pStyle w:val="a5"/>
        <w:shd w:val="clear" w:color="auto" w:fill="auto"/>
        <w:spacing w:line="240" w:lineRule="auto"/>
        <w:ind w:firstLine="720"/>
        <w:jc w:val="both"/>
        <w:rPr>
          <w:rStyle w:val="a4"/>
          <w:color w:val="000000"/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-</w:t>
      </w:r>
      <w:r w:rsidR="004B0AD9" w:rsidRPr="00484EF1">
        <w:rPr>
          <w:rStyle w:val="a4"/>
          <w:color w:val="000000"/>
          <w:sz w:val="25"/>
          <w:szCs w:val="25"/>
        </w:rPr>
        <w:t xml:space="preserve">содержание уличного освещения в сумме </w:t>
      </w:r>
      <w:r w:rsidR="002027A2">
        <w:rPr>
          <w:rStyle w:val="a4"/>
          <w:color w:val="000000"/>
          <w:sz w:val="25"/>
          <w:szCs w:val="25"/>
        </w:rPr>
        <w:t>1015,6</w:t>
      </w:r>
      <w:r w:rsidR="004B0AD9" w:rsidRPr="00484EF1">
        <w:rPr>
          <w:rStyle w:val="a4"/>
          <w:color w:val="000000"/>
          <w:sz w:val="25"/>
          <w:szCs w:val="25"/>
        </w:rPr>
        <w:t xml:space="preserve"> тыс. рублей, </w:t>
      </w:r>
    </w:p>
    <w:p w:rsidR="004B0AD9" w:rsidRPr="00394D67" w:rsidRDefault="00595846" w:rsidP="00595846">
      <w:pPr>
        <w:pStyle w:val="a5"/>
        <w:shd w:val="clear" w:color="auto" w:fill="auto"/>
        <w:spacing w:line="240" w:lineRule="auto"/>
        <w:ind w:firstLine="720"/>
        <w:jc w:val="both"/>
        <w:rPr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-</w:t>
      </w:r>
      <w:r w:rsidR="004B0AD9" w:rsidRPr="00394D67">
        <w:rPr>
          <w:rStyle w:val="a4"/>
          <w:color w:val="000000"/>
          <w:sz w:val="25"/>
          <w:szCs w:val="25"/>
        </w:rPr>
        <w:t>проведению мероприятий по б</w:t>
      </w:r>
      <w:r w:rsidR="004B0AD9">
        <w:rPr>
          <w:rStyle w:val="a4"/>
          <w:color w:val="000000"/>
          <w:sz w:val="25"/>
          <w:szCs w:val="25"/>
        </w:rPr>
        <w:t xml:space="preserve">лагоустройству кладбищ </w:t>
      </w:r>
      <w:r>
        <w:rPr>
          <w:rStyle w:val="a4"/>
          <w:color w:val="000000"/>
          <w:sz w:val="25"/>
          <w:szCs w:val="25"/>
        </w:rPr>
        <w:t>за счет межбюджетных трансфертов</w:t>
      </w:r>
      <w:r w:rsidR="004B0AD9">
        <w:rPr>
          <w:rStyle w:val="a4"/>
          <w:color w:val="000000"/>
          <w:sz w:val="25"/>
          <w:szCs w:val="25"/>
        </w:rPr>
        <w:t xml:space="preserve"> на основании заключенного соглашения о передаче администрацией Первомайского района администрации Берёзовского сельсовета части полномочий по содержанию мест захоронения </w:t>
      </w:r>
      <w:r w:rsidR="002027A2">
        <w:rPr>
          <w:rStyle w:val="a4"/>
          <w:color w:val="000000"/>
          <w:sz w:val="25"/>
          <w:szCs w:val="25"/>
        </w:rPr>
        <w:t>в сумме 136,8</w:t>
      </w:r>
      <w:r w:rsidR="002027A2" w:rsidRPr="00394D67">
        <w:rPr>
          <w:rStyle w:val="a4"/>
          <w:color w:val="000000"/>
          <w:sz w:val="25"/>
          <w:szCs w:val="25"/>
        </w:rPr>
        <w:t xml:space="preserve"> тыс. рублей</w:t>
      </w:r>
      <w:r w:rsidR="004B0AD9">
        <w:rPr>
          <w:rStyle w:val="a4"/>
          <w:color w:val="000000"/>
          <w:sz w:val="25"/>
          <w:szCs w:val="25"/>
        </w:rPr>
        <w:t xml:space="preserve">; </w:t>
      </w:r>
    </w:p>
    <w:p w:rsidR="00595846" w:rsidRPr="00185B8E" w:rsidRDefault="00595846" w:rsidP="00595846">
      <w:pPr>
        <w:pStyle w:val="a5"/>
        <w:shd w:val="clear" w:color="auto" w:fill="auto"/>
        <w:tabs>
          <w:tab w:val="left" w:pos="870"/>
        </w:tabs>
        <w:spacing w:line="240" w:lineRule="auto"/>
        <w:ind w:firstLine="720"/>
        <w:jc w:val="both"/>
        <w:rPr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-</w:t>
      </w:r>
      <w:r w:rsidRPr="00484EF1">
        <w:rPr>
          <w:rStyle w:val="a4"/>
          <w:color w:val="000000"/>
          <w:sz w:val="25"/>
          <w:szCs w:val="25"/>
        </w:rPr>
        <w:t xml:space="preserve">расходы на прочие мероприятия по благоустройству поселения в сумме </w:t>
      </w:r>
      <w:r w:rsidR="002027A2">
        <w:rPr>
          <w:rStyle w:val="a4"/>
          <w:color w:val="000000"/>
          <w:sz w:val="25"/>
          <w:szCs w:val="25"/>
        </w:rPr>
        <w:t>1493,2</w:t>
      </w:r>
      <w:r w:rsidRPr="00484EF1">
        <w:rPr>
          <w:rStyle w:val="a4"/>
          <w:color w:val="000000"/>
          <w:sz w:val="25"/>
          <w:szCs w:val="25"/>
        </w:rPr>
        <w:t xml:space="preserve"> тыс. рублей (оплата выполненных работ</w:t>
      </w:r>
      <w:r>
        <w:rPr>
          <w:rStyle w:val="a4"/>
          <w:color w:val="000000"/>
          <w:sz w:val="25"/>
          <w:szCs w:val="25"/>
        </w:rPr>
        <w:t xml:space="preserve"> </w:t>
      </w:r>
      <w:r w:rsidRPr="00394D67">
        <w:rPr>
          <w:rStyle w:val="a4"/>
          <w:color w:val="000000"/>
          <w:sz w:val="25"/>
          <w:szCs w:val="25"/>
        </w:rPr>
        <w:t>и оказанных услуг внештатными сотрудникам по содержанию территории поселения в чистоте, проведению косметических ремонтов детских площадок и приобретение оборудования и инвентаря для оснащения мест массового отдыха</w:t>
      </w:r>
      <w:r w:rsidR="002027A2">
        <w:rPr>
          <w:sz w:val="25"/>
          <w:szCs w:val="25"/>
        </w:rPr>
        <w:t>).</w:t>
      </w:r>
    </w:p>
    <w:p w:rsidR="00905A91" w:rsidRPr="00AD446A" w:rsidRDefault="00905A91" w:rsidP="00905A91">
      <w:pPr>
        <w:pStyle w:val="a5"/>
        <w:ind w:left="709"/>
        <w:jc w:val="both"/>
        <w:rPr>
          <w:b/>
          <w:sz w:val="25"/>
          <w:szCs w:val="25"/>
        </w:rPr>
      </w:pPr>
      <w:r w:rsidRPr="00AD446A">
        <w:rPr>
          <w:b/>
          <w:sz w:val="25"/>
          <w:szCs w:val="25"/>
        </w:rPr>
        <w:t>Раздел «Культура, кинематография»</w:t>
      </w:r>
    </w:p>
    <w:p w:rsidR="00595846" w:rsidRPr="00185B8E" w:rsidRDefault="00905A91" w:rsidP="00905A91">
      <w:pPr>
        <w:pStyle w:val="a5"/>
        <w:shd w:val="clear" w:color="auto" w:fill="auto"/>
        <w:spacing w:line="240" w:lineRule="auto"/>
        <w:ind w:left="709"/>
        <w:jc w:val="both"/>
        <w:rPr>
          <w:sz w:val="25"/>
          <w:szCs w:val="25"/>
        </w:rPr>
      </w:pPr>
      <w:r w:rsidRPr="00905A91">
        <w:rPr>
          <w:sz w:val="25"/>
          <w:szCs w:val="25"/>
        </w:rPr>
        <w:t>По разделу «Культура, кинематография» бюджетные ассигнования на исполнение обязательств характеризуются следующими данными:</w:t>
      </w:r>
    </w:p>
    <w:tbl>
      <w:tblPr>
        <w:tblStyle w:val="ac"/>
        <w:tblW w:w="10282" w:type="dxa"/>
        <w:tblLook w:val="04A0"/>
      </w:tblPr>
      <w:tblGrid>
        <w:gridCol w:w="3427"/>
        <w:gridCol w:w="3427"/>
        <w:gridCol w:w="3428"/>
      </w:tblGrid>
      <w:tr w:rsidR="002F0D3D" w:rsidTr="009F0AD6">
        <w:tc>
          <w:tcPr>
            <w:tcW w:w="3427" w:type="dxa"/>
          </w:tcPr>
          <w:p w:rsidR="002F0D3D" w:rsidRPr="00394D67" w:rsidRDefault="002F0D3D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394D67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427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2024 год (решение СД от 20.12.2023 № 53)</w:t>
            </w:r>
          </w:p>
        </w:tc>
        <w:tc>
          <w:tcPr>
            <w:tcW w:w="3428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2025 год (проект бюджета)</w:t>
            </w:r>
          </w:p>
        </w:tc>
      </w:tr>
      <w:tr w:rsidR="00905A91" w:rsidTr="00905A91">
        <w:tc>
          <w:tcPr>
            <w:tcW w:w="3427" w:type="dxa"/>
          </w:tcPr>
          <w:p w:rsidR="00905A91" w:rsidRPr="00394D67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394D67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427" w:type="dxa"/>
            <w:vAlign w:val="center"/>
          </w:tcPr>
          <w:p w:rsidR="00905A91" w:rsidRPr="00394D67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  <w:tc>
          <w:tcPr>
            <w:tcW w:w="3428" w:type="dxa"/>
            <w:vAlign w:val="center"/>
          </w:tcPr>
          <w:p w:rsidR="00905A91" w:rsidRPr="00394D67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417,0</w:t>
            </w:r>
          </w:p>
        </w:tc>
      </w:tr>
      <w:tr w:rsidR="00905A91" w:rsidTr="00905A91">
        <w:tc>
          <w:tcPr>
            <w:tcW w:w="3427" w:type="dxa"/>
          </w:tcPr>
          <w:p w:rsidR="00905A91" w:rsidRPr="00394D67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394D67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>-</w:t>
            </w:r>
            <w:r w:rsidRPr="00394D67">
              <w:rPr>
                <w:color w:val="000000"/>
                <w:sz w:val="25"/>
                <w:szCs w:val="25"/>
              </w:rPr>
              <w:t>снижение) к предыдущему году, тыс. рублей</w:t>
            </w:r>
          </w:p>
        </w:tc>
        <w:tc>
          <w:tcPr>
            <w:tcW w:w="3427" w:type="dxa"/>
            <w:vAlign w:val="center"/>
          </w:tcPr>
          <w:p w:rsidR="00905A91" w:rsidRPr="00394D67" w:rsidRDefault="00905A91" w:rsidP="00905A91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905A91" w:rsidRPr="00394D67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67</w:t>
            </w:r>
          </w:p>
        </w:tc>
      </w:tr>
      <w:tr w:rsidR="00905A91" w:rsidTr="00905A91">
        <w:tc>
          <w:tcPr>
            <w:tcW w:w="3427" w:type="dxa"/>
          </w:tcPr>
          <w:p w:rsidR="00905A91" w:rsidRPr="00394D67" w:rsidRDefault="00905A91" w:rsidP="00905A91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394D67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394D67">
              <w:rPr>
                <w:color w:val="000000"/>
                <w:sz w:val="25"/>
                <w:szCs w:val="25"/>
              </w:rPr>
              <w:t xml:space="preserve">снижение) к предыдущему году, </w:t>
            </w:r>
            <w:r w:rsidRPr="00394D67">
              <w:rPr>
                <w:rStyle w:val="13"/>
                <w:color w:val="000000"/>
                <w:sz w:val="25"/>
                <w:szCs w:val="25"/>
              </w:rPr>
              <w:t>%</w:t>
            </w:r>
          </w:p>
        </w:tc>
        <w:tc>
          <w:tcPr>
            <w:tcW w:w="3427" w:type="dxa"/>
            <w:vAlign w:val="center"/>
          </w:tcPr>
          <w:p w:rsidR="00905A91" w:rsidRPr="00394D67" w:rsidRDefault="00905A91" w:rsidP="00905A91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905A91" w:rsidRPr="00394D67" w:rsidRDefault="002027A2" w:rsidP="00905A91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19,1</w:t>
            </w:r>
          </w:p>
        </w:tc>
      </w:tr>
    </w:tbl>
    <w:p w:rsidR="00FB48EB" w:rsidRPr="006065A8" w:rsidRDefault="00FB48EB" w:rsidP="000E4F8C">
      <w:pPr>
        <w:pStyle w:val="a5"/>
        <w:numPr>
          <w:ilvl w:val="0"/>
          <w:numId w:val="2"/>
        </w:numPr>
        <w:shd w:val="clear" w:color="auto" w:fill="auto"/>
        <w:tabs>
          <w:tab w:val="left" w:pos="1575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394D67">
        <w:rPr>
          <w:rStyle w:val="a4"/>
          <w:color w:val="000000"/>
          <w:sz w:val="25"/>
          <w:szCs w:val="25"/>
        </w:rPr>
        <w:t xml:space="preserve">по подразделу </w:t>
      </w:r>
      <w:r w:rsidRPr="00394D67">
        <w:rPr>
          <w:rStyle w:val="ab"/>
          <w:color w:val="000000"/>
          <w:sz w:val="25"/>
          <w:szCs w:val="25"/>
        </w:rPr>
        <w:t xml:space="preserve">«Другие вопросы в области культуры, кинематографии» </w:t>
      </w:r>
      <w:r w:rsidRPr="00394D67">
        <w:rPr>
          <w:rStyle w:val="a4"/>
          <w:color w:val="000000"/>
          <w:sz w:val="25"/>
          <w:szCs w:val="25"/>
        </w:rPr>
        <w:t xml:space="preserve">предусмотрены расходы на основании заключенного соглашения о передаче администрацией Первомайского района администрации Березовского сельсовета части полномочий на содержание памятников </w:t>
      </w:r>
      <w:r w:rsidR="006D0B82">
        <w:rPr>
          <w:rStyle w:val="a4"/>
          <w:color w:val="000000"/>
          <w:sz w:val="25"/>
          <w:szCs w:val="25"/>
        </w:rPr>
        <w:t xml:space="preserve">культуры в сумме </w:t>
      </w:r>
      <w:r w:rsidR="002027A2">
        <w:rPr>
          <w:rStyle w:val="a4"/>
          <w:color w:val="000000"/>
          <w:sz w:val="25"/>
          <w:szCs w:val="25"/>
        </w:rPr>
        <w:t>67,0</w:t>
      </w:r>
      <w:r w:rsidRPr="00394D67">
        <w:rPr>
          <w:rStyle w:val="a4"/>
          <w:color w:val="000000"/>
          <w:sz w:val="25"/>
          <w:szCs w:val="25"/>
        </w:rPr>
        <w:t xml:space="preserve"> тыс. рублей</w:t>
      </w:r>
      <w:r>
        <w:rPr>
          <w:rStyle w:val="a4"/>
          <w:color w:val="000000"/>
          <w:sz w:val="25"/>
          <w:szCs w:val="25"/>
        </w:rPr>
        <w:t xml:space="preserve"> и предусмотрены средства на исполнение собственных полномочий по созданию условий для организации досуга и обеспечения жителей поселения услугам</w:t>
      </w:r>
      <w:r w:rsidR="006D0B82">
        <w:rPr>
          <w:rStyle w:val="a4"/>
          <w:color w:val="000000"/>
          <w:sz w:val="25"/>
          <w:szCs w:val="25"/>
        </w:rPr>
        <w:t xml:space="preserve">и организаций культуры в сумме </w:t>
      </w:r>
      <w:r w:rsidR="002027A2">
        <w:rPr>
          <w:rStyle w:val="a4"/>
          <w:color w:val="000000"/>
          <w:sz w:val="25"/>
          <w:szCs w:val="25"/>
        </w:rPr>
        <w:t>350,0</w:t>
      </w:r>
      <w:r>
        <w:rPr>
          <w:rStyle w:val="a4"/>
          <w:color w:val="000000"/>
          <w:sz w:val="25"/>
          <w:szCs w:val="25"/>
        </w:rPr>
        <w:t xml:space="preserve"> тыс. рублей.</w:t>
      </w:r>
    </w:p>
    <w:p w:rsidR="006065A8" w:rsidRPr="00905A91" w:rsidRDefault="006065A8" w:rsidP="006065A8">
      <w:pPr>
        <w:pStyle w:val="a5"/>
        <w:shd w:val="clear" w:color="auto" w:fill="auto"/>
        <w:tabs>
          <w:tab w:val="left" w:pos="1575"/>
        </w:tabs>
        <w:spacing w:line="240" w:lineRule="auto"/>
        <w:ind w:firstLine="709"/>
        <w:jc w:val="both"/>
        <w:rPr>
          <w:rStyle w:val="a4"/>
          <w:sz w:val="25"/>
          <w:szCs w:val="25"/>
        </w:rPr>
      </w:pPr>
      <w:r w:rsidRPr="00F737AE">
        <w:rPr>
          <w:rStyle w:val="a4"/>
          <w:color w:val="000000"/>
          <w:sz w:val="25"/>
          <w:szCs w:val="25"/>
        </w:rPr>
        <w:t xml:space="preserve">Расходные обязательства Березовского сельсовета в </w:t>
      </w:r>
      <w:r w:rsidRPr="006065A8">
        <w:rPr>
          <w:rStyle w:val="a4"/>
          <w:color w:val="000000"/>
          <w:sz w:val="25"/>
          <w:szCs w:val="25"/>
        </w:rPr>
        <w:t>области культуры, кинематографии</w:t>
      </w:r>
      <w:r w:rsidRPr="00F737AE">
        <w:rPr>
          <w:rStyle w:val="a4"/>
          <w:color w:val="000000"/>
          <w:sz w:val="25"/>
          <w:szCs w:val="25"/>
        </w:rPr>
        <w:t xml:space="preserve"> определяются </w:t>
      </w:r>
      <w:r w:rsidRPr="006065A8">
        <w:rPr>
          <w:rStyle w:val="a4"/>
          <w:color w:val="000000"/>
          <w:sz w:val="25"/>
          <w:szCs w:val="25"/>
        </w:rPr>
        <w:t>Положени</w:t>
      </w:r>
      <w:r>
        <w:rPr>
          <w:rStyle w:val="a4"/>
          <w:color w:val="000000"/>
          <w:sz w:val="25"/>
          <w:szCs w:val="25"/>
        </w:rPr>
        <w:t>ем</w:t>
      </w:r>
      <w:r w:rsidRPr="006065A8">
        <w:rPr>
          <w:rStyle w:val="a4"/>
          <w:color w:val="000000"/>
          <w:sz w:val="25"/>
          <w:szCs w:val="25"/>
        </w:rPr>
        <w:t xml:space="preserve"> о порядке финансирования и расходования средств на проведение культурно-массовых, профессиональных праздников, публичных мероприятий, фестивалей и конкурсов на территории муниципального образования Берёзовский сельсовет</w:t>
      </w:r>
      <w:r w:rsidRPr="00F737AE">
        <w:rPr>
          <w:rStyle w:val="a4"/>
          <w:color w:val="000000"/>
          <w:sz w:val="25"/>
          <w:szCs w:val="25"/>
        </w:rPr>
        <w:t xml:space="preserve"> Березовского сельсовета</w:t>
      </w:r>
      <w:r>
        <w:rPr>
          <w:rStyle w:val="a4"/>
          <w:color w:val="000000"/>
          <w:sz w:val="25"/>
          <w:szCs w:val="25"/>
        </w:rPr>
        <w:t xml:space="preserve">, утвержденным постановлением </w:t>
      </w:r>
      <w:r>
        <w:rPr>
          <w:rStyle w:val="a4"/>
          <w:color w:val="000000"/>
          <w:sz w:val="25"/>
          <w:szCs w:val="25"/>
        </w:rPr>
        <w:lastRenderedPageBreak/>
        <w:t>администрации Березовского сельсовета Первомайского района Алтайского края 11.04.2024</w:t>
      </w:r>
      <w:r w:rsidRPr="00F737AE">
        <w:rPr>
          <w:rStyle w:val="a4"/>
          <w:color w:val="000000"/>
          <w:sz w:val="25"/>
          <w:szCs w:val="25"/>
        </w:rPr>
        <w:t xml:space="preserve"> №</w:t>
      </w:r>
      <w:r>
        <w:rPr>
          <w:rStyle w:val="a4"/>
          <w:color w:val="000000"/>
          <w:sz w:val="25"/>
          <w:szCs w:val="25"/>
        </w:rPr>
        <w:t>74.</w:t>
      </w:r>
    </w:p>
    <w:p w:rsidR="00905A91" w:rsidRPr="00B04CFA" w:rsidRDefault="00905A91" w:rsidP="00905A91">
      <w:pPr>
        <w:pStyle w:val="22"/>
        <w:framePr w:w="9595" w:wrap="notBeside" w:vAnchor="text" w:hAnchor="text" w:xAlign="center" w:y="1"/>
        <w:shd w:val="clear" w:color="auto" w:fill="auto"/>
        <w:spacing w:line="240" w:lineRule="auto"/>
        <w:ind w:firstLine="709"/>
        <w:jc w:val="both"/>
        <w:rPr>
          <w:b/>
          <w:sz w:val="25"/>
          <w:szCs w:val="25"/>
        </w:rPr>
      </w:pPr>
      <w:r w:rsidRPr="00B04CFA">
        <w:rPr>
          <w:rStyle w:val="21"/>
          <w:b/>
          <w:color w:val="000000"/>
          <w:sz w:val="25"/>
          <w:szCs w:val="25"/>
        </w:rPr>
        <w:t>Раздел «Социальная политика»</w:t>
      </w:r>
    </w:p>
    <w:p w:rsidR="00905A91" w:rsidRDefault="00905A91" w:rsidP="00905A91">
      <w:pPr>
        <w:pStyle w:val="a5"/>
        <w:shd w:val="clear" w:color="auto" w:fill="auto"/>
        <w:tabs>
          <w:tab w:val="left" w:pos="1575"/>
        </w:tabs>
        <w:spacing w:line="240" w:lineRule="auto"/>
        <w:ind w:left="709"/>
        <w:jc w:val="both"/>
        <w:rPr>
          <w:rStyle w:val="aa"/>
          <w:sz w:val="25"/>
          <w:szCs w:val="25"/>
        </w:rPr>
      </w:pPr>
      <w:r w:rsidRPr="00394D67">
        <w:rPr>
          <w:rStyle w:val="a9"/>
          <w:color w:val="000000"/>
          <w:sz w:val="25"/>
          <w:szCs w:val="25"/>
        </w:rPr>
        <w:t xml:space="preserve">По разделу «Социальная политика» бюджетные ассигнования на исполнение обязательств </w:t>
      </w:r>
      <w:r w:rsidRPr="006065A8">
        <w:rPr>
          <w:rStyle w:val="aa"/>
          <w:sz w:val="25"/>
          <w:szCs w:val="25"/>
          <w:u w:val="none"/>
        </w:rPr>
        <w:t>характеризуются следующими данными:</w:t>
      </w:r>
    </w:p>
    <w:tbl>
      <w:tblPr>
        <w:tblStyle w:val="ac"/>
        <w:tblW w:w="10316" w:type="dxa"/>
        <w:tblInd w:w="-34" w:type="dxa"/>
        <w:tblLook w:val="04A0"/>
      </w:tblPr>
      <w:tblGrid>
        <w:gridCol w:w="3933"/>
        <w:gridCol w:w="3191"/>
        <w:gridCol w:w="3192"/>
      </w:tblGrid>
      <w:tr w:rsidR="002F0D3D" w:rsidTr="009F0AD6">
        <w:tc>
          <w:tcPr>
            <w:tcW w:w="3933" w:type="dxa"/>
          </w:tcPr>
          <w:p w:rsidR="002F0D3D" w:rsidRPr="00394D67" w:rsidRDefault="002F0D3D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394D67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2024 год (решение СД от 20.12.2023 № 53)</w:t>
            </w:r>
          </w:p>
        </w:tc>
        <w:tc>
          <w:tcPr>
            <w:tcW w:w="3192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2025 год (проект бюджета)</w:t>
            </w:r>
          </w:p>
        </w:tc>
      </w:tr>
      <w:tr w:rsidR="00AD446A" w:rsidTr="00AD446A">
        <w:tc>
          <w:tcPr>
            <w:tcW w:w="3933" w:type="dxa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394D67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191" w:type="dxa"/>
            <w:vAlign w:val="center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263,0</w:t>
            </w:r>
          </w:p>
        </w:tc>
        <w:tc>
          <w:tcPr>
            <w:tcW w:w="3192" w:type="dxa"/>
            <w:vAlign w:val="center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263,0</w:t>
            </w:r>
          </w:p>
        </w:tc>
      </w:tr>
      <w:tr w:rsidR="00AD446A" w:rsidTr="00AD446A">
        <w:tc>
          <w:tcPr>
            <w:tcW w:w="3933" w:type="dxa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394D67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394D67">
              <w:rPr>
                <w:color w:val="000000"/>
                <w:sz w:val="25"/>
                <w:szCs w:val="25"/>
              </w:rPr>
              <w:t>снижение) к предыдущему году, тыс. рублей</w:t>
            </w:r>
          </w:p>
        </w:tc>
        <w:tc>
          <w:tcPr>
            <w:tcW w:w="3191" w:type="dxa"/>
            <w:vAlign w:val="center"/>
          </w:tcPr>
          <w:p w:rsidR="00AD446A" w:rsidRPr="00394D67" w:rsidRDefault="00AD446A" w:rsidP="00AD446A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192" w:type="dxa"/>
            <w:vAlign w:val="center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  <w:tr w:rsidR="00AD446A" w:rsidTr="00AD446A">
        <w:tc>
          <w:tcPr>
            <w:tcW w:w="3933" w:type="dxa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394D67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394D67">
              <w:rPr>
                <w:color w:val="000000"/>
                <w:sz w:val="25"/>
                <w:szCs w:val="25"/>
              </w:rPr>
              <w:t>снижение) к предыдущему году, %</w:t>
            </w:r>
          </w:p>
        </w:tc>
        <w:tc>
          <w:tcPr>
            <w:tcW w:w="3191" w:type="dxa"/>
            <w:vAlign w:val="center"/>
          </w:tcPr>
          <w:p w:rsidR="00AD446A" w:rsidRPr="00394D67" w:rsidRDefault="00AD446A" w:rsidP="00AD446A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192" w:type="dxa"/>
            <w:vAlign w:val="center"/>
          </w:tcPr>
          <w:p w:rsidR="00AD446A" w:rsidRPr="00394D67" w:rsidRDefault="00AD446A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</w:p>
        </w:tc>
      </w:tr>
    </w:tbl>
    <w:p w:rsidR="00B04CFA" w:rsidRDefault="00B04CFA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F737AE">
        <w:rPr>
          <w:rStyle w:val="a4"/>
          <w:color w:val="000000"/>
          <w:sz w:val="25"/>
          <w:szCs w:val="25"/>
        </w:rPr>
        <w:t xml:space="preserve">По подразделу </w:t>
      </w:r>
      <w:r w:rsidRPr="00F737AE">
        <w:rPr>
          <w:rStyle w:val="ab"/>
          <w:color w:val="000000"/>
          <w:sz w:val="25"/>
          <w:szCs w:val="25"/>
        </w:rPr>
        <w:t>«Пенсионное обеспечение»</w:t>
      </w:r>
      <w:r w:rsidRPr="00F737AE">
        <w:rPr>
          <w:rStyle w:val="a4"/>
          <w:color w:val="000000"/>
          <w:sz w:val="25"/>
          <w:szCs w:val="25"/>
        </w:rPr>
        <w:t xml:space="preserve"> предусмотрены расходы на реализацию законов Алтайского края о пе</w:t>
      </w:r>
      <w:r w:rsidR="006D0B82">
        <w:rPr>
          <w:rStyle w:val="a4"/>
          <w:color w:val="000000"/>
          <w:sz w:val="25"/>
          <w:szCs w:val="25"/>
        </w:rPr>
        <w:t>нсионном обеспечении в сумме 263</w:t>
      </w:r>
      <w:r w:rsidRPr="00F737AE">
        <w:rPr>
          <w:rStyle w:val="a4"/>
          <w:color w:val="000000"/>
          <w:sz w:val="25"/>
          <w:szCs w:val="25"/>
        </w:rPr>
        <w:t>,0 тыс. рублей и определены, исходя из численности лиц, имеющих право на соответствующие доплаты к пенсиям и установленных размеров выплат.</w:t>
      </w:r>
    </w:p>
    <w:p w:rsidR="00AD446A" w:rsidRPr="00AD446A" w:rsidRDefault="00AD446A" w:rsidP="00AD446A">
      <w:pPr>
        <w:pStyle w:val="a5"/>
        <w:ind w:firstLine="709"/>
        <w:jc w:val="both"/>
        <w:rPr>
          <w:rStyle w:val="a4"/>
          <w:color w:val="000000"/>
          <w:sz w:val="25"/>
          <w:szCs w:val="25"/>
        </w:rPr>
      </w:pPr>
      <w:r w:rsidRPr="00AD446A">
        <w:rPr>
          <w:rStyle w:val="a4"/>
          <w:b/>
          <w:color w:val="000000"/>
          <w:sz w:val="25"/>
          <w:szCs w:val="25"/>
        </w:rPr>
        <w:t>Раздел «Физическая культура и спорт</w:t>
      </w:r>
      <w:r w:rsidRPr="00AD446A">
        <w:rPr>
          <w:rStyle w:val="a4"/>
          <w:color w:val="000000"/>
          <w:sz w:val="25"/>
          <w:szCs w:val="25"/>
        </w:rPr>
        <w:t>»</w:t>
      </w:r>
    </w:p>
    <w:p w:rsidR="00AD446A" w:rsidRDefault="00AD446A" w:rsidP="00AD446A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AD446A">
        <w:rPr>
          <w:rStyle w:val="a4"/>
          <w:color w:val="000000"/>
          <w:sz w:val="25"/>
          <w:szCs w:val="25"/>
        </w:rPr>
        <w:t>По разделу «Физическая культура и спорт» бюджетные ассигнования па исполнение обязательств характеризуются следующими данными:</w:t>
      </w:r>
    </w:p>
    <w:tbl>
      <w:tblPr>
        <w:tblStyle w:val="ac"/>
        <w:tblW w:w="10282" w:type="dxa"/>
        <w:tblLook w:val="04A0"/>
      </w:tblPr>
      <w:tblGrid>
        <w:gridCol w:w="3427"/>
        <w:gridCol w:w="3427"/>
        <w:gridCol w:w="3428"/>
      </w:tblGrid>
      <w:tr w:rsidR="002F0D3D" w:rsidTr="009F0AD6">
        <w:tc>
          <w:tcPr>
            <w:tcW w:w="3427" w:type="dxa"/>
          </w:tcPr>
          <w:p w:rsidR="002F0D3D" w:rsidRPr="00F737AE" w:rsidRDefault="002F0D3D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 w:rsidRPr="00F737AE">
              <w:rPr>
                <w:rStyle w:val="9pt"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427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2024 год (решение СД от 20.12.2023 № 53)</w:t>
            </w:r>
          </w:p>
        </w:tc>
        <w:tc>
          <w:tcPr>
            <w:tcW w:w="3428" w:type="dxa"/>
            <w:vAlign w:val="center"/>
          </w:tcPr>
          <w:p w:rsidR="002F0D3D" w:rsidRPr="008F716E" w:rsidRDefault="00B7732E" w:rsidP="009F0AD6">
            <w:pPr>
              <w:pStyle w:val="a5"/>
              <w:shd w:val="clear" w:color="auto" w:fill="auto"/>
              <w:spacing w:line="230" w:lineRule="exact"/>
              <w:jc w:val="center"/>
              <w:rPr>
                <w:sz w:val="25"/>
                <w:szCs w:val="25"/>
              </w:rPr>
            </w:pPr>
            <w:r>
              <w:rPr>
                <w:rStyle w:val="9pt"/>
                <w:sz w:val="25"/>
                <w:szCs w:val="25"/>
              </w:rPr>
              <w:t>2025 год (проект бюджета)</w:t>
            </w:r>
          </w:p>
        </w:tc>
      </w:tr>
      <w:tr w:rsidR="00AD446A" w:rsidTr="00AD446A">
        <w:tc>
          <w:tcPr>
            <w:tcW w:w="3427" w:type="dxa"/>
          </w:tcPr>
          <w:p w:rsidR="00AD446A" w:rsidRPr="00F737AE" w:rsidRDefault="00AD446A" w:rsidP="00AD446A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F737AE">
              <w:rPr>
                <w:color w:val="000000"/>
                <w:sz w:val="25"/>
                <w:szCs w:val="25"/>
              </w:rPr>
              <w:t>Общий объем, тыс. рублей</w:t>
            </w:r>
          </w:p>
        </w:tc>
        <w:tc>
          <w:tcPr>
            <w:tcW w:w="3427" w:type="dxa"/>
            <w:vAlign w:val="center"/>
          </w:tcPr>
          <w:p w:rsidR="00AD446A" w:rsidRPr="00F737AE" w:rsidRDefault="0005468B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724,0</w:t>
            </w:r>
          </w:p>
        </w:tc>
        <w:tc>
          <w:tcPr>
            <w:tcW w:w="3428" w:type="dxa"/>
            <w:vAlign w:val="center"/>
          </w:tcPr>
          <w:p w:rsidR="00AD446A" w:rsidRPr="00F737AE" w:rsidRDefault="0005468B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451,0</w:t>
            </w:r>
          </w:p>
        </w:tc>
      </w:tr>
      <w:tr w:rsidR="00AD446A" w:rsidTr="00AD446A">
        <w:tc>
          <w:tcPr>
            <w:tcW w:w="3427" w:type="dxa"/>
          </w:tcPr>
          <w:p w:rsidR="00AD446A" w:rsidRPr="00F737AE" w:rsidRDefault="00AD446A" w:rsidP="00AD446A">
            <w:pPr>
              <w:pStyle w:val="a5"/>
              <w:shd w:val="clear" w:color="auto" w:fill="auto"/>
              <w:spacing w:line="240" w:lineRule="auto"/>
              <w:jc w:val="both"/>
              <w:rPr>
                <w:sz w:val="25"/>
                <w:szCs w:val="25"/>
              </w:rPr>
            </w:pPr>
            <w:r w:rsidRPr="00F737AE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F737AE">
              <w:rPr>
                <w:color w:val="000000"/>
                <w:sz w:val="25"/>
                <w:szCs w:val="25"/>
              </w:rPr>
              <w:t>снижение) к</w:t>
            </w:r>
            <w:r>
              <w:rPr>
                <w:color w:val="000000"/>
                <w:sz w:val="25"/>
                <w:szCs w:val="25"/>
              </w:rPr>
              <w:t xml:space="preserve"> предыдущему году, тыс. рублей</w:t>
            </w:r>
          </w:p>
        </w:tc>
        <w:tc>
          <w:tcPr>
            <w:tcW w:w="3427" w:type="dxa"/>
            <w:vAlign w:val="center"/>
          </w:tcPr>
          <w:p w:rsidR="00AD446A" w:rsidRPr="00F737AE" w:rsidRDefault="00AD446A" w:rsidP="00AD446A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AD446A" w:rsidRPr="00F737AE" w:rsidRDefault="006065A8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-273</w:t>
            </w:r>
          </w:p>
        </w:tc>
      </w:tr>
      <w:tr w:rsidR="00AD446A" w:rsidTr="00AD446A">
        <w:tc>
          <w:tcPr>
            <w:tcW w:w="3427" w:type="dxa"/>
          </w:tcPr>
          <w:p w:rsidR="00AD446A" w:rsidRPr="00F737AE" w:rsidRDefault="00AD446A" w:rsidP="00AD446A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/>
                <w:sz w:val="25"/>
                <w:szCs w:val="25"/>
              </w:rPr>
            </w:pPr>
            <w:r w:rsidRPr="00F737AE">
              <w:rPr>
                <w:color w:val="000000"/>
                <w:sz w:val="25"/>
                <w:szCs w:val="25"/>
              </w:rPr>
              <w:t>Прирост (</w:t>
            </w:r>
            <w:r>
              <w:rPr>
                <w:color w:val="000000"/>
                <w:sz w:val="25"/>
                <w:szCs w:val="25"/>
              </w:rPr>
              <w:t xml:space="preserve">- </w:t>
            </w:r>
            <w:r w:rsidRPr="00F737AE">
              <w:rPr>
                <w:color w:val="000000"/>
                <w:sz w:val="25"/>
                <w:szCs w:val="25"/>
              </w:rPr>
              <w:t>снижение) к предыдущему году, %</w:t>
            </w:r>
          </w:p>
        </w:tc>
        <w:tc>
          <w:tcPr>
            <w:tcW w:w="3427" w:type="dxa"/>
            <w:vAlign w:val="center"/>
          </w:tcPr>
          <w:p w:rsidR="00AD446A" w:rsidRPr="00F737AE" w:rsidRDefault="00AD446A" w:rsidP="00AD446A">
            <w:pPr>
              <w:jc w:val="center"/>
              <w:rPr>
                <w:rFonts w:cs="Times New Roman"/>
                <w:color w:val="auto"/>
                <w:sz w:val="25"/>
                <w:szCs w:val="25"/>
              </w:rPr>
            </w:pPr>
          </w:p>
        </w:tc>
        <w:tc>
          <w:tcPr>
            <w:tcW w:w="3428" w:type="dxa"/>
            <w:vAlign w:val="center"/>
          </w:tcPr>
          <w:p w:rsidR="00AD446A" w:rsidRPr="00F737AE" w:rsidRDefault="0005468B" w:rsidP="00AD446A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-37,7</w:t>
            </w:r>
          </w:p>
        </w:tc>
      </w:tr>
    </w:tbl>
    <w:p w:rsidR="00B04CFA" w:rsidRPr="00F737AE" w:rsidRDefault="00B04CFA" w:rsidP="000E4F8C">
      <w:pPr>
        <w:pStyle w:val="a5"/>
        <w:shd w:val="clear" w:color="auto" w:fill="auto"/>
        <w:spacing w:line="240" w:lineRule="auto"/>
        <w:ind w:firstLine="709"/>
        <w:jc w:val="both"/>
        <w:rPr>
          <w:sz w:val="25"/>
          <w:szCs w:val="25"/>
        </w:rPr>
      </w:pPr>
      <w:r w:rsidRPr="00F737AE">
        <w:rPr>
          <w:rStyle w:val="a4"/>
          <w:color w:val="000000"/>
          <w:sz w:val="25"/>
          <w:szCs w:val="25"/>
        </w:rPr>
        <w:t>Состояние современного общества требует усиление роли массового спорта и физкультурно-оздоровительного движения как одного из видов ориентации общества на здоровый образ жизни, сохранение здоровья и работоспособности как основы материального благополучия.</w:t>
      </w:r>
    </w:p>
    <w:p w:rsidR="00B04CFA" w:rsidRPr="00F737AE" w:rsidRDefault="00B04CFA" w:rsidP="006065A8">
      <w:pPr>
        <w:pStyle w:val="a5"/>
        <w:ind w:firstLine="709"/>
        <w:jc w:val="both"/>
        <w:rPr>
          <w:sz w:val="25"/>
          <w:szCs w:val="25"/>
        </w:rPr>
      </w:pPr>
      <w:r w:rsidRPr="00F737AE">
        <w:rPr>
          <w:rStyle w:val="a4"/>
          <w:color w:val="000000"/>
          <w:sz w:val="25"/>
          <w:szCs w:val="25"/>
        </w:rPr>
        <w:t xml:space="preserve">Расходные обязательства Березовского сельсовета в сфере физической культуры и спорта определяются </w:t>
      </w:r>
      <w:r w:rsidR="006065A8">
        <w:rPr>
          <w:rStyle w:val="a4"/>
          <w:color w:val="000000"/>
          <w:sz w:val="25"/>
          <w:szCs w:val="25"/>
        </w:rPr>
        <w:t>Р</w:t>
      </w:r>
      <w:r w:rsidRPr="00F737AE">
        <w:rPr>
          <w:rStyle w:val="a4"/>
          <w:color w:val="000000"/>
          <w:sz w:val="25"/>
          <w:szCs w:val="25"/>
        </w:rPr>
        <w:t xml:space="preserve">ешением Совета депутатов Березовского сельсовета от </w:t>
      </w:r>
      <w:r w:rsidR="006065A8">
        <w:rPr>
          <w:rStyle w:val="a4"/>
          <w:color w:val="000000"/>
          <w:sz w:val="25"/>
          <w:szCs w:val="25"/>
        </w:rPr>
        <w:t>21.04.2016</w:t>
      </w:r>
      <w:r w:rsidRPr="00F737AE">
        <w:rPr>
          <w:rStyle w:val="a4"/>
          <w:color w:val="000000"/>
          <w:sz w:val="25"/>
          <w:szCs w:val="25"/>
        </w:rPr>
        <w:t xml:space="preserve"> №</w:t>
      </w:r>
      <w:r w:rsidR="006065A8">
        <w:rPr>
          <w:rStyle w:val="a4"/>
          <w:color w:val="000000"/>
          <w:sz w:val="25"/>
          <w:szCs w:val="25"/>
        </w:rPr>
        <w:t>10</w:t>
      </w:r>
      <w:r w:rsidRPr="00F737AE">
        <w:rPr>
          <w:rStyle w:val="a4"/>
          <w:color w:val="000000"/>
          <w:sz w:val="25"/>
          <w:szCs w:val="25"/>
        </w:rPr>
        <w:t xml:space="preserve"> «</w:t>
      </w:r>
      <w:r w:rsidR="006065A8" w:rsidRPr="006065A8">
        <w:rPr>
          <w:rStyle w:val="a4"/>
          <w:color w:val="000000"/>
          <w:sz w:val="25"/>
          <w:szCs w:val="25"/>
        </w:rPr>
        <w:t>Об утверждении  Порядка</w:t>
      </w:r>
      <w:r w:rsidR="006065A8">
        <w:rPr>
          <w:rStyle w:val="a4"/>
          <w:color w:val="000000"/>
          <w:sz w:val="25"/>
          <w:szCs w:val="25"/>
        </w:rPr>
        <w:t xml:space="preserve"> </w:t>
      </w:r>
      <w:r w:rsidR="006065A8" w:rsidRPr="006065A8">
        <w:rPr>
          <w:rStyle w:val="a4"/>
          <w:color w:val="000000"/>
          <w:sz w:val="25"/>
          <w:szCs w:val="25"/>
        </w:rPr>
        <w:t>финансирования физкультурно-оздоровительных</w:t>
      </w:r>
      <w:r w:rsidR="006065A8">
        <w:rPr>
          <w:rStyle w:val="a4"/>
          <w:color w:val="000000"/>
          <w:sz w:val="25"/>
          <w:szCs w:val="25"/>
        </w:rPr>
        <w:t xml:space="preserve"> </w:t>
      </w:r>
      <w:r w:rsidR="006065A8" w:rsidRPr="006065A8">
        <w:rPr>
          <w:rStyle w:val="a4"/>
          <w:color w:val="000000"/>
          <w:sz w:val="25"/>
          <w:szCs w:val="25"/>
        </w:rPr>
        <w:t>и спортивных мероприятий на территории муниципального образования «Берёзовский сельсовет»</w:t>
      </w:r>
      <w:r w:rsidR="006065A8">
        <w:rPr>
          <w:rStyle w:val="a4"/>
          <w:color w:val="000000"/>
          <w:sz w:val="25"/>
          <w:szCs w:val="25"/>
        </w:rPr>
        <w:t xml:space="preserve"> (с изм. </w:t>
      </w:r>
      <w:r w:rsidR="006065A8">
        <w:rPr>
          <w:sz w:val="24"/>
          <w:szCs w:val="24"/>
        </w:rPr>
        <w:t>от 21.06.2016 № 10)</w:t>
      </w:r>
    </w:p>
    <w:p w:rsidR="00B04CFA" w:rsidRDefault="00B04CFA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  <w:r w:rsidRPr="00F737AE">
        <w:rPr>
          <w:rStyle w:val="a4"/>
          <w:color w:val="000000"/>
          <w:sz w:val="25"/>
          <w:szCs w:val="25"/>
        </w:rPr>
        <w:t>На 20</w:t>
      </w:r>
      <w:r w:rsidR="00E52873">
        <w:rPr>
          <w:rStyle w:val="a4"/>
          <w:color w:val="000000"/>
          <w:sz w:val="25"/>
          <w:szCs w:val="25"/>
        </w:rPr>
        <w:t>2</w:t>
      </w:r>
      <w:r w:rsidR="002F0D3D">
        <w:rPr>
          <w:rStyle w:val="a4"/>
          <w:color w:val="000000"/>
          <w:sz w:val="25"/>
          <w:szCs w:val="25"/>
        </w:rPr>
        <w:t>4</w:t>
      </w:r>
      <w:r w:rsidRPr="00F737AE">
        <w:rPr>
          <w:rStyle w:val="a4"/>
          <w:color w:val="000000"/>
          <w:sz w:val="25"/>
          <w:szCs w:val="25"/>
        </w:rPr>
        <w:t xml:space="preserve"> год предусматриваются бюджетные ассигнования на про</w:t>
      </w:r>
      <w:r w:rsidR="002F0D3D">
        <w:rPr>
          <w:rStyle w:val="a4"/>
          <w:color w:val="000000"/>
          <w:sz w:val="25"/>
          <w:szCs w:val="25"/>
        </w:rPr>
        <w:t>ведение спортивных мероприятий</w:t>
      </w:r>
      <w:r w:rsidRPr="00F737AE">
        <w:rPr>
          <w:rStyle w:val="a4"/>
          <w:color w:val="000000"/>
          <w:sz w:val="25"/>
          <w:szCs w:val="25"/>
        </w:rPr>
        <w:t xml:space="preserve">, расходы на подготовку спортивных сооружений и проведение Олимпиады сельских спортсменов района, летней Олимпиады сельских спортсменов края и финансирование предусмотрено в сумме </w:t>
      </w:r>
      <w:r w:rsidR="006065A8">
        <w:rPr>
          <w:rStyle w:val="a4"/>
          <w:color w:val="000000"/>
          <w:sz w:val="25"/>
          <w:szCs w:val="25"/>
        </w:rPr>
        <w:t>451</w:t>
      </w:r>
      <w:r w:rsidR="002F0D3D">
        <w:rPr>
          <w:rStyle w:val="a4"/>
          <w:color w:val="000000"/>
          <w:sz w:val="25"/>
          <w:szCs w:val="25"/>
        </w:rPr>
        <w:t>,0</w:t>
      </w:r>
      <w:r w:rsidRPr="00F737AE">
        <w:rPr>
          <w:rStyle w:val="a4"/>
          <w:color w:val="000000"/>
          <w:sz w:val="25"/>
          <w:szCs w:val="25"/>
        </w:rPr>
        <w:t xml:space="preserve"> тыс. рублей.</w:t>
      </w:r>
    </w:p>
    <w:p w:rsidR="00E76797" w:rsidRDefault="00E76797" w:rsidP="000E4F8C">
      <w:pPr>
        <w:pStyle w:val="a5"/>
        <w:shd w:val="clear" w:color="auto" w:fill="auto"/>
        <w:spacing w:line="240" w:lineRule="auto"/>
        <w:ind w:firstLine="709"/>
        <w:jc w:val="both"/>
        <w:rPr>
          <w:rStyle w:val="a4"/>
          <w:color w:val="000000"/>
          <w:sz w:val="25"/>
          <w:szCs w:val="25"/>
        </w:rPr>
      </w:pPr>
    </w:p>
    <w:p w:rsidR="00E76797" w:rsidRPr="00E76797" w:rsidRDefault="00E76797" w:rsidP="00E7679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>Доходы бюджета Березовского сельсовета на плановый период 202</w:t>
      </w:r>
      <w:r w:rsidR="006065A8">
        <w:rPr>
          <w:rFonts w:ascii="Times New Roman" w:hAnsi="Times New Roman" w:cs="Times New Roman"/>
          <w:b/>
          <w:sz w:val="25"/>
          <w:shd w:val="clear" w:color="auto" w:fill="FFFFFF"/>
        </w:rPr>
        <w:t>6</w:t>
      </w: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 xml:space="preserve"> и 202</w:t>
      </w:r>
      <w:r w:rsidR="006065A8">
        <w:rPr>
          <w:rFonts w:ascii="Times New Roman" w:hAnsi="Times New Roman" w:cs="Times New Roman"/>
          <w:b/>
          <w:sz w:val="25"/>
          <w:shd w:val="clear" w:color="auto" w:fill="FFFFFF"/>
        </w:rPr>
        <w:t>7</w:t>
      </w: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 xml:space="preserve"> годов</w:t>
      </w:r>
    </w:p>
    <w:p w:rsidR="00E76797" w:rsidRPr="00E76797" w:rsidRDefault="00601C0D" w:rsidP="00E76797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5"/>
          <w:shd w:val="clear" w:color="auto" w:fill="FFFFFF"/>
        </w:rPr>
      </w:pPr>
      <w:r>
        <w:rPr>
          <w:rFonts w:ascii="Times New Roman" w:hAnsi="Times New Roman" w:cs="Times New Roman"/>
          <w:sz w:val="25"/>
          <w:shd w:val="clear" w:color="auto" w:fill="FFFFFF"/>
        </w:rPr>
        <w:t>С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обственных доходов бюджета </w:t>
      </w:r>
      <w:r w:rsidR="00D023A4" w:rsidRPr="00E76797">
        <w:rPr>
          <w:rFonts w:ascii="Times New Roman" w:hAnsi="Times New Roman" w:cs="Times New Roman"/>
          <w:sz w:val="25"/>
          <w:shd w:val="clear" w:color="auto" w:fill="FFFFFF"/>
        </w:rPr>
        <w:t>в плановом периоде 202</w:t>
      </w:r>
      <w:r w:rsidR="00E35AA3">
        <w:rPr>
          <w:rFonts w:ascii="Times New Roman" w:hAnsi="Times New Roman" w:cs="Times New Roman"/>
          <w:sz w:val="25"/>
          <w:shd w:val="clear" w:color="auto" w:fill="FFFFFF"/>
        </w:rPr>
        <w:t>6</w:t>
      </w:r>
      <w:r w:rsidR="00D023A4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и 202</w:t>
      </w:r>
      <w:r w:rsidR="00E35AA3">
        <w:rPr>
          <w:rFonts w:ascii="Times New Roman" w:hAnsi="Times New Roman" w:cs="Times New Roman"/>
          <w:sz w:val="25"/>
          <w:shd w:val="clear" w:color="auto" w:fill="FFFFFF"/>
        </w:rPr>
        <w:t>7</w:t>
      </w:r>
      <w:r w:rsidR="00D023A4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годов</w:t>
      </w:r>
      <w:r w:rsidR="00E35AA3">
        <w:rPr>
          <w:rFonts w:ascii="Times New Roman" w:hAnsi="Times New Roman" w:cs="Times New Roman"/>
          <w:sz w:val="25"/>
          <w:shd w:val="clear" w:color="auto" w:fill="FFFFFF"/>
        </w:rPr>
        <w:t xml:space="preserve"> 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составляют  </w:t>
      </w:r>
      <w:r>
        <w:rPr>
          <w:rFonts w:ascii="Times New Roman" w:hAnsi="Times New Roman" w:cs="Times New Roman"/>
          <w:sz w:val="25"/>
          <w:shd w:val="clear" w:color="auto" w:fill="FFFFFF"/>
        </w:rPr>
        <w:t>10 578,9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тыс. рублей</w:t>
      </w:r>
      <w:r w:rsidR="002F0D3D">
        <w:rPr>
          <w:rFonts w:ascii="Times New Roman" w:hAnsi="Times New Roman" w:cs="Times New Roman"/>
          <w:sz w:val="25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5"/>
          <w:shd w:val="clear" w:color="auto" w:fill="FFFFFF"/>
        </w:rPr>
        <w:t>10 997,7</w:t>
      </w:r>
      <w:r w:rsidR="002F0D3D">
        <w:rPr>
          <w:rFonts w:ascii="Times New Roman" w:hAnsi="Times New Roman" w:cs="Times New Roman"/>
          <w:sz w:val="25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5"/>
          <w:shd w:val="clear" w:color="auto" w:fill="FFFFFF"/>
        </w:rPr>
        <w:t xml:space="preserve"> </w:t>
      </w:r>
      <w:r w:rsidR="002F0D3D">
        <w:rPr>
          <w:rFonts w:ascii="Times New Roman" w:hAnsi="Times New Roman" w:cs="Times New Roman"/>
          <w:sz w:val="25"/>
          <w:shd w:val="clear" w:color="auto" w:fill="FFFFFF"/>
        </w:rPr>
        <w:t>рублей соответственно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>.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6797">
        <w:rPr>
          <w:rFonts w:ascii="Times New Roman" w:hAnsi="Times New Roman" w:cs="Times New Roman"/>
          <w:sz w:val="25"/>
        </w:rPr>
        <w:t>Прогнозируемые объемы безвозмездных поступлений предусмотрены из бюджета Первомайского района в виде</w:t>
      </w:r>
      <w:r w:rsidR="00601C0D">
        <w:rPr>
          <w:rFonts w:ascii="Times New Roman" w:hAnsi="Times New Roman" w:cs="Times New Roman"/>
          <w:sz w:val="25"/>
        </w:rPr>
        <w:t xml:space="preserve"> </w:t>
      </w:r>
      <w:r w:rsidRPr="00E76797">
        <w:rPr>
          <w:rFonts w:ascii="Times New Roman" w:hAnsi="Times New Roman" w:cs="Times New Roman"/>
          <w:sz w:val="25"/>
        </w:rPr>
        <w:t>:</w:t>
      </w:r>
    </w:p>
    <w:p w:rsidR="00E76797" w:rsidRPr="00E76797" w:rsidRDefault="00E76797" w:rsidP="00E76797">
      <w:pPr>
        <w:numPr>
          <w:ilvl w:val="0"/>
          <w:numId w:val="6"/>
        </w:numPr>
        <w:tabs>
          <w:tab w:val="left" w:pos="766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797">
        <w:rPr>
          <w:rFonts w:ascii="Times New Roman" w:hAnsi="Times New Roman" w:cs="Times New Roman"/>
          <w:sz w:val="25"/>
        </w:rPr>
        <w:t>дотации на выравнивание уровня бюджетной обеспеченности бюджетов поселения из краевого фонда поддержки на 202</w:t>
      </w:r>
      <w:r w:rsidR="00AA7A0A">
        <w:rPr>
          <w:rFonts w:ascii="Times New Roman" w:hAnsi="Times New Roman" w:cs="Times New Roman"/>
          <w:sz w:val="25"/>
        </w:rPr>
        <w:t>6</w:t>
      </w:r>
      <w:r w:rsidRPr="00E76797">
        <w:rPr>
          <w:rFonts w:ascii="Times New Roman" w:hAnsi="Times New Roman" w:cs="Times New Roman"/>
          <w:sz w:val="25"/>
        </w:rPr>
        <w:t xml:space="preserve"> год в сумме </w:t>
      </w:r>
      <w:r w:rsidR="00AA7A0A">
        <w:rPr>
          <w:rFonts w:ascii="Times New Roman" w:hAnsi="Times New Roman" w:cs="Times New Roman"/>
          <w:sz w:val="25"/>
        </w:rPr>
        <w:t>622,9</w:t>
      </w:r>
      <w:r w:rsidRPr="00E76797">
        <w:rPr>
          <w:rFonts w:ascii="Times New Roman" w:hAnsi="Times New Roman" w:cs="Times New Roman"/>
          <w:sz w:val="25"/>
        </w:rPr>
        <w:t xml:space="preserve"> тыс. рублей, на 202</w:t>
      </w:r>
      <w:r w:rsidR="00AA7A0A">
        <w:rPr>
          <w:rFonts w:ascii="Times New Roman" w:hAnsi="Times New Roman" w:cs="Times New Roman"/>
          <w:sz w:val="25"/>
        </w:rPr>
        <w:t>7</w:t>
      </w:r>
      <w:r w:rsidRPr="00E76797">
        <w:rPr>
          <w:rFonts w:ascii="Times New Roman" w:hAnsi="Times New Roman" w:cs="Times New Roman"/>
          <w:sz w:val="25"/>
        </w:rPr>
        <w:t xml:space="preserve"> год в сумме </w:t>
      </w:r>
      <w:r w:rsidR="00AA7A0A">
        <w:rPr>
          <w:rFonts w:ascii="Times New Roman" w:hAnsi="Times New Roman" w:cs="Times New Roman"/>
          <w:sz w:val="25"/>
        </w:rPr>
        <w:t>622,9</w:t>
      </w:r>
      <w:r w:rsidRPr="00E76797">
        <w:rPr>
          <w:rFonts w:ascii="Times New Roman" w:hAnsi="Times New Roman" w:cs="Times New Roman"/>
          <w:sz w:val="25"/>
        </w:rPr>
        <w:t xml:space="preserve"> тыс. рублей;</w:t>
      </w:r>
    </w:p>
    <w:p w:rsidR="00E76797" w:rsidRPr="00D023A4" w:rsidRDefault="00E76797" w:rsidP="00D023A4">
      <w:pPr>
        <w:numPr>
          <w:ilvl w:val="0"/>
          <w:numId w:val="2"/>
        </w:numPr>
        <w:tabs>
          <w:tab w:val="left" w:pos="766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23A4">
        <w:rPr>
          <w:rFonts w:ascii="Times New Roman" w:hAnsi="Times New Roman" w:cs="Times New Roman"/>
          <w:sz w:val="25"/>
        </w:rPr>
        <w:t xml:space="preserve">субвенции на выполнение государственных полномочий по первичному воинскому учету, за счет федерального бюджета </w:t>
      </w:r>
      <w:r w:rsidR="00D023A4" w:rsidRPr="00E76797">
        <w:rPr>
          <w:rFonts w:ascii="Times New Roman" w:hAnsi="Times New Roman" w:cs="Times New Roman"/>
          <w:sz w:val="25"/>
        </w:rPr>
        <w:t>на 202</w:t>
      </w:r>
      <w:r w:rsidR="00AA7A0A">
        <w:rPr>
          <w:rFonts w:ascii="Times New Roman" w:hAnsi="Times New Roman" w:cs="Times New Roman"/>
          <w:sz w:val="25"/>
        </w:rPr>
        <w:t>6</w:t>
      </w:r>
      <w:r w:rsidR="00D023A4" w:rsidRPr="00E76797">
        <w:rPr>
          <w:rFonts w:ascii="Times New Roman" w:hAnsi="Times New Roman" w:cs="Times New Roman"/>
          <w:sz w:val="25"/>
        </w:rPr>
        <w:t xml:space="preserve"> год в сумме </w:t>
      </w:r>
      <w:r w:rsidR="00AA7A0A">
        <w:rPr>
          <w:rFonts w:ascii="Times New Roman" w:hAnsi="Times New Roman" w:cs="Times New Roman"/>
          <w:sz w:val="25"/>
        </w:rPr>
        <w:t>1 021,1</w:t>
      </w:r>
      <w:r w:rsidR="00D023A4" w:rsidRPr="00E76797">
        <w:rPr>
          <w:rFonts w:ascii="Times New Roman" w:hAnsi="Times New Roman" w:cs="Times New Roman"/>
          <w:sz w:val="25"/>
        </w:rPr>
        <w:t xml:space="preserve"> тыс. рублей, на </w:t>
      </w:r>
      <w:r w:rsidR="00AA7A0A">
        <w:rPr>
          <w:rFonts w:ascii="Times New Roman" w:hAnsi="Times New Roman" w:cs="Times New Roman"/>
          <w:sz w:val="25"/>
        </w:rPr>
        <w:t>2027</w:t>
      </w:r>
      <w:r w:rsidR="00D023A4" w:rsidRPr="00E76797">
        <w:rPr>
          <w:rFonts w:ascii="Times New Roman" w:hAnsi="Times New Roman" w:cs="Times New Roman"/>
          <w:sz w:val="25"/>
        </w:rPr>
        <w:t xml:space="preserve"> год в </w:t>
      </w:r>
      <w:r w:rsidR="00D023A4" w:rsidRPr="00E76797">
        <w:rPr>
          <w:rFonts w:ascii="Times New Roman" w:hAnsi="Times New Roman" w:cs="Times New Roman"/>
          <w:sz w:val="25"/>
        </w:rPr>
        <w:lastRenderedPageBreak/>
        <w:t xml:space="preserve">сумме </w:t>
      </w:r>
      <w:r w:rsidR="00AA7A0A">
        <w:rPr>
          <w:rFonts w:ascii="Times New Roman" w:hAnsi="Times New Roman" w:cs="Times New Roman"/>
          <w:sz w:val="25"/>
        </w:rPr>
        <w:t>1 058,4</w:t>
      </w:r>
      <w:r w:rsidR="00D023A4">
        <w:rPr>
          <w:rFonts w:ascii="Times New Roman" w:hAnsi="Times New Roman" w:cs="Times New Roman"/>
          <w:sz w:val="25"/>
        </w:rPr>
        <w:t xml:space="preserve"> тыс. рублей. </w:t>
      </w:r>
    </w:p>
    <w:p w:rsidR="00E76797" w:rsidRPr="00AD446A" w:rsidRDefault="00E76797" w:rsidP="00E76797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AD446A">
        <w:rPr>
          <w:rFonts w:ascii="Times New Roman" w:hAnsi="Times New Roman" w:cs="Times New Roman"/>
          <w:i/>
          <w:sz w:val="25"/>
          <w:shd w:val="clear" w:color="auto" w:fill="FFFFFF"/>
        </w:rPr>
        <w:t xml:space="preserve">Дефицит бюджета 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797">
        <w:rPr>
          <w:rFonts w:ascii="Times New Roman" w:hAnsi="Times New Roman" w:cs="Times New Roman"/>
          <w:sz w:val="25"/>
        </w:rPr>
        <w:t>Дефицит бюджета сельсовета на 202</w:t>
      </w:r>
      <w:r w:rsidR="00AA7A0A">
        <w:rPr>
          <w:rFonts w:ascii="Times New Roman" w:hAnsi="Times New Roman" w:cs="Times New Roman"/>
          <w:sz w:val="25"/>
        </w:rPr>
        <w:t>6</w:t>
      </w:r>
      <w:r w:rsidRPr="00E76797">
        <w:rPr>
          <w:rFonts w:ascii="Times New Roman" w:hAnsi="Times New Roman" w:cs="Times New Roman"/>
          <w:sz w:val="25"/>
        </w:rPr>
        <w:t xml:space="preserve"> год определен в размере </w:t>
      </w:r>
      <w:r w:rsidR="00095FEA">
        <w:rPr>
          <w:rFonts w:ascii="Times New Roman" w:hAnsi="Times New Roman" w:cs="Times New Roman"/>
          <w:sz w:val="25"/>
        </w:rPr>
        <w:t>1 057,9</w:t>
      </w:r>
      <w:r w:rsidRPr="00E76797">
        <w:rPr>
          <w:rFonts w:ascii="Times New Roman" w:hAnsi="Times New Roman" w:cs="Times New Roman"/>
          <w:sz w:val="25"/>
        </w:rPr>
        <w:t xml:space="preserve"> тыс. рублей, на 202</w:t>
      </w:r>
      <w:r w:rsidR="00AA7A0A">
        <w:rPr>
          <w:rFonts w:ascii="Times New Roman" w:hAnsi="Times New Roman" w:cs="Times New Roman"/>
          <w:sz w:val="25"/>
        </w:rPr>
        <w:t xml:space="preserve">7 </w:t>
      </w:r>
      <w:r w:rsidRPr="00E76797">
        <w:rPr>
          <w:rFonts w:ascii="Times New Roman" w:hAnsi="Times New Roman" w:cs="Times New Roman"/>
          <w:sz w:val="25"/>
        </w:rPr>
        <w:t xml:space="preserve">год </w:t>
      </w:r>
      <w:r w:rsidR="002F0D3D">
        <w:rPr>
          <w:rFonts w:ascii="Times New Roman" w:hAnsi="Times New Roman" w:cs="Times New Roman"/>
          <w:sz w:val="25"/>
        </w:rPr>
        <w:t>1 </w:t>
      </w:r>
      <w:r w:rsidR="00AA7A0A">
        <w:rPr>
          <w:rFonts w:ascii="Times New Roman" w:hAnsi="Times New Roman" w:cs="Times New Roman"/>
          <w:sz w:val="25"/>
        </w:rPr>
        <w:t>099,7</w:t>
      </w:r>
      <w:r w:rsidRPr="00E76797">
        <w:rPr>
          <w:rFonts w:ascii="Times New Roman" w:hAnsi="Times New Roman" w:cs="Times New Roman"/>
          <w:sz w:val="25"/>
        </w:rPr>
        <w:t xml:space="preserve"> тыс. рублей, что составляет 10 процентов от доходов бюджета сельсовета без учета безвозмездных поступлений и не превышает уровень, установленный статьей 92.1 Бюджетного кодекса Российской Федерации.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76797">
        <w:rPr>
          <w:rFonts w:ascii="Times New Roman" w:hAnsi="Times New Roman" w:cs="Times New Roman"/>
          <w:i/>
          <w:iCs/>
          <w:sz w:val="25"/>
        </w:rPr>
        <w:t xml:space="preserve">Источники финансирования дефицита бюджета 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797">
        <w:rPr>
          <w:rFonts w:ascii="Times New Roman" w:hAnsi="Times New Roman" w:cs="Times New Roman"/>
          <w:sz w:val="25"/>
        </w:rPr>
        <w:t>Источником финансирования дефицита бюджета сельсовета в 202</w:t>
      </w:r>
      <w:r w:rsidR="00AA7A0A">
        <w:rPr>
          <w:rFonts w:ascii="Times New Roman" w:hAnsi="Times New Roman" w:cs="Times New Roman"/>
          <w:sz w:val="25"/>
        </w:rPr>
        <w:t>6</w:t>
      </w:r>
      <w:r w:rsidRPr="00E76797">
        <w:rPr>
          <w:rFonts w:ascii="Times New Roman" w:hAnsi="Times New Roman" w:cs="Times New Roman"/>
          <w:sz w:val="25"/>
        </w:rPr>
        <w:t xml:space="preserve"> и 202</w:t>
      </w:r>
      <w:r w:rsidR="00AA7A0A">
        <w:rPr>
          <w:rFonts w:ascii="Times New Roman" w:hAnsi="Times New Roman" w:cs="Times New Roman"/>
          <w:sz w:val="25"/>
        </w:rPr>
        <w:t>7</w:t>
      </w:r>
      <w:r w:rsidRPr="00E76797">
        <w:rPr>
          <w:rFonts w:ascii="Times New Roman" w:hAnsi="Times New Roman" w:cs="Times New Roman"/>
          <w:sz w:val="25"/>
        </w:rPr>
        <w:t xml:space="preserve"> годах являются остатки средств на счетах по учету средств бюджета.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76797">
        <w:rPr>
          <w:rFonts w:ascii="Times New Roman" w:hAnsi="Times New Roman" w:cs="Times New Roman"/>
          <w:i/>
          <w:iCs/>
          <w:sz w:val="25"/>
        </w:rPr>
        <w:t>Верхний предел муниципального внутреннего долга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76797">
        <w:rPr>
          <w:rFonts w:ascii="Times New Roman" w:hAnsi="Times New Roman" w:cs="Times New Roman"/>
          <w:i/>
          <w:iCs/>
          <w:sz w:val="25"/>
        </w:rPr>
        <w:t xml:space="preserve"> </w:t>
      </w:r>
      <w:r w:rsidRPr="00E76797">
        <w:rPr>
          <w:rFonts w:ascii="Times New Roman" w:hAnsi="Times New Roman" w:cs="Times New Roman"/>
          <w:sz w:val="25"/>
        </w:rPr>
        <w:t>Верхний предел муниципального внутреннего долга определен в соответствии со статьей 107 Бюджетного кодекса Российской Федерации.</w:t>
      </w:r>
    </w:p>
    <w:p w:rsidR="00E76797" w:rsidRPr="00E76797" w:rsidRDefault="00E76797" w:rsidP="00E76797">
      <w:pPr>
        <w:ind w:firstLine="709"/>
        <w:jc w:val="both"/>
        <w:rPr>
          <w:rFonts w:ascii="Times New Roman" w:hAnsi="Times New Roman" w:cs="Times New Roman"/>
          <w:sz w:val="25"/>
        </w:rPr>
      </w:pPr>
    </w:p>
    <w:p w:rsidR="00E76797" w:rsidRPr="00E76797" w:rsidRDefault="00E76797" w:rsidP="00E7679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5"/>
          <w:szCs w:val="25"/>
          <w:shd w:val="clear" w:color="auto" w:fill="FFFFFF"/>
        </w:rPr>
      </w:pP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>Расходы бюджета Березовского сельсовета на плановый период 202</w:t>
      </w:r>
      <w:r w:rsidR="00AA7A0A">
        <w:rPr>
          <w:rFonts w:ascii="Times New Roman" w:hAnsi="Times New Roman" w:cs="Times New Roman"/>
          <w:b/>
          <w:sz w:val="25"/>
          <w:shd w:val="clear" w:color="auto" w:fill="FFFFFF"/>
        </w:rPr>
        <w:t>6</w:t>
      </w: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 xml:space="preserve"> и 202</w:t>
      </w:r>
      <w:r w:rsidR="00AA7A0A">
        <w:rPr>
          <w:rFonts w:ascii="Times New Roman" w:hAnsi="Times New Roman" w:cs="Times New Roman"/>
          <w:b/>
          <w:sz w:val="25"/>
          <w:shd w:val="clear" w:color="auto" w:fill="FFFFFF"/>
        </w:rPr>
        <w:t xml:space="preserve">7 </w:t>
      </w: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>годов</w:t>
      </w:r>
    </w:p>
    <w:p w:rsidR="00E76797" w:rsidRPr="00E76797" w:rsidRDefault="002F0D3D" w:rsidP="00E76797">
      <w:pPr>
        <w:ind w:firstLine="709"/>
        <w:jc w:val="both"/>
        <w:outlineLvl w:val="0"/>
        <w:rPr>
          <w:rFonts w:ascii="Times New Roman" w:hAnsi="Times New Roman" w:cs="Times New Roman"/>
          <w:b/>
          <w:bCs/>
          <w:color w:val="auto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hd w:val="clear" w:color="auto" w:fill="FFFFFF"/>
        </w:rPr>
        <w:t>Р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>асходов бюджета в плановом периоде 202</w:t>
      </w:r>
      <w:r w:rsidR="00AA7A0A">
        <w:rPr>
          <w:rFonts w:ascii="Times New Roman" w:hAnsi="Times New Roman" w:cs="Times New Roman"/>
          <w:sz w:val="25"/>
          <w:shd w:val="clear" w:color="auto" w:fill="FFFFFF"/>
        </w:rPr>
        <w:t>6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и 202</w:t>
      </w:r>
      <w:r w:rsidR="00AA7A0A">
        <w:rPr>
          <w:rFonts w:ascii="Times New Roman" w:hAnsi="Times New Roman" w:cs="Times New Roman"/>
          <w:sz w:val="25"/>
          <w:shd w:val="clear" w:color="auto" w:fill="FFFFFF"/>
        </w:rPr>
        <w:t>7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годов </w:t>
      </w:r>
      <w:r>
        <w:rPr>
          <w:rFonts w:ascii="Times New Roman" w:hAnsi="Times New Roman" w:cs="Times New Roman"/>
          <w:sz w:val="25"/>
          <w:shd w:val="clear" w:color="auto" w:fill="FFFFFF"/>
        </w:rPr>
        <w:t>спланированы в соответствии с методикой планирования бюджетных ассигнований на 202</w:t>
      </w:r>
      <w:r w:rsidR="00AA7A0A">
        <w:rPr>
          <w:rFonts w:ascii="Times New Roman" w:hAnsi="Times New Roman" w:cs="Times New Roman"/>
          <w:sz w:val="25"/>
          <w:shd w:val="clear" w:color="auto" w:fill="FFFFFF"/>
        </w:rPr>
        <w:t>5</w:t>
      </w:r>
      <w:r>
        <w:rPr>
          <w:rFonts w:ascii="Times New Roman" w:hAnsi="Times New Roman" w:cs="Times New Roman"/>
          <w:sz w:val="25"/>
          <w:shd w:val="clear" w:color="auto" w:fill="FFFFFF"/>
        </w:rPr>
        <w:t xml:space="preserve"> год и плановый период 202</w:t>
      </w:r>
      <w:r w:rsidR="00AA7A0A">
        <w:rPr>
          <w:rFonts w:ascii="Times New Roman" w:hAnsi="Times New Roman" w:cs="Times New Roman"/>
          <w:sz w:val="25"/>
          <w:shd w:val="clear" w:color="auto" w:fill="FFFFFF"/>
        </w:rPr>
        <w:t>6</w:t>
      </w:r>
      <w:r>
        <w:rPr>
          <w:rFonts w:ascii="Times New Roman" w:hAnsi="Times New Roman" w:cs="Times New Roman"/>
          <w:sz w:val="25"/>
          <w:shd w:val="clear" w:color="auto" w:fill="FFFFFF"/>
        </w:rPr>
        <w:t xml:space="preserve"> и 202</w:t>
      </w:r>
      <w:r w:rsidR="00AA7A0A">
        <w:rPr>
          <w:rFonts w:ascii="Times New Roman" w:hAnsi="Times New Roman" w:cs="Times New Roman"/>
          <w:sz w:val="25"/>
          <w:shd w:val="clear" w:color="auto" w:fill="FFFFFF"/>
        </w:rPr>
        <w:t>7</w:t>
      </w:r>
      <w:r>
        <w:rPr>
          <w:rFonts w:ascii="Times New Roman" w:hAnsi="Times New Roman" w:cs="Times New Roman"/>
          <w:sz w:val="25"/>
          <w:shd w:val="clear" w:color="auto" w:fill="FFFFFF"/>
        </w:rPr>
        <w:t xml:space="preserve"> годов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hd w:val="clear" w:color="auto" w:fill="FFFFFF"/>
        </w:rPr>
        <w:t xml:space="preserve">и 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составляют </w:t>
      </w:r>
      <w:r w:rsidR="00095FEA">
        <w:rPr>
          <w:rFonts w:ascii="Times New Roman" w:hAnsi="Times New Roman" w:cs="Times New Roman"/>
          <w:sz w:val="25"/>
          <w:shd w:val="clear" w:color="auto" w:fill="FFFFFF"/>
        </w:rPr>
        <w:t>13 280,8</w:t>
      </w:r>
      <w:r w:rsidR="00E76797" w:rsidRPr="00E76797">
        <w:rPr>
          <w:rFonts w:ascii="Times New Roman" w:hAnsi="Times New Roman" w:cs="Times New Roman"/>
          <w:sz w:val="25"/>
          <w:shd w:val="clear" w:color="auto" w:fill="FFFFFF"/>
        </w:rPr>
        <w:t xml:space="preserve"> </w:t>
      </w:r>
      <w:r w:rsidR="00E76797"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тыс. рублей и </w:t>
      </w:r>
      <w:r w:rsidR="00095FEA">
        <w:rPr>
          <w:rFonts w:ascii="Times New Roman" w:hAnsi="Times New Roman" w:cs="Times New Roman"/>
          <w:color w:val="auto"/>
          <w:sz w:val="25"/>
          <w:shd w:val="clear" w:color="auto" w:fill="FFFFFF"/>
        </w:rPr>
        <w:t>13 778,8</w:t>
      </w:r>
      <w:r w:rsidR="00E76797"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 тыс. рублей соответственно.</w:t>
      </w:r>
    </w:p>
    <w:p w:rsidR="00E76797" w:rsidRP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5"/>
          <w:shd w:val="clear" w:color="auto" w:fill="FFFFFF"/>
        </w:rPr>
      </w:pP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Расходы бюджета на выплаты заработной платы работников запланированы </w:t>
      </w:r>
      <w:r w:rsidR="00D023A4">
        <w:rPr>
          <w:rFonts w:ascii="Times New Roman" w:hAnsi="Times New Roman" w:cs="Times New Roman"/>
          <w:color w:val="auto"/>
          <w:sz w:val="25"/>
          <w:shd w:val="clear" w:color="auto" w:fill="FFFFFF"/>
        </w:rPr>
        <w:t>с</w:t>
      </w: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 </w:t>
      </w:r>
      <w:r w:rsidR="00905A91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учетом </w:t>
      </w: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>индексаци</w:t>
      </w:r>
      <w:r w:rsidR="00905A91">
        <w:rPr>
          <w:rFonts w:ascii="Times New Roman" w:hAnsi="Times New Roman" w:cs="Times New Roman"/>
          <w:color w:val="auto"/>
          <w:sz w:val="25"/>
          <w:shd w:val="clear" w:color="auto" w:fill="FFFFFF"/>
        </w:rPr>
        <w:t>и</w:t>
      </w: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>.</w:t>
      </w:r>
    </w:p>
    <w:p w:rsidR="00905A91" w:rsidRPr="00E76797" w:rsidRDefault="00E76797" w:rsidP="00905A91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5"/>
          <w:shd w:val="clear" w:color="auto" w:fill="FFFFFF"/>
        </w:rPr>
      </w:pP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Расходы на оплату коммунальных услуг спланированы </w:t>
      </w:r>
      <w:r w:rsidR="00D023A4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с </w:t>
      </w:r>
      <w:r w:rsidR="00905A91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учетом </w:t>
      </w:r>
      <w:r w:rsidR="00905A91"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>индексаци</w:t>
      </w:r>
      <w:r w:rsidR="00905A91">
        <w:rPr>
          <w:rFonts w:ascii="Times New Roman" w:hAnsi="Times New Roman" w:cs="Times New Roman"/>
          <w:color w:val="auto"/>
          <w:sz w:val="25"/>
          <w:shd w:val="clear" w:color="auto" w:fill="FFFFFF"/>
        </w:rPr>
        <w:t>и</w:t>
      </w:r>
      <w:r w:rsidR="00905A91"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>.</w:t>
      </w:r>
    </w:p>
    <w:p w:rsidR="00E76797" w:rsidRP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5"/>
          <w:shd w:val="clear" w:color="auto" w:fill="FFFFFF"/>
        </w:rPr>
      </w:pP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>Структура расходов бюджета на пла</w:t>
      </w:r>
      <w:r w:rsidR="00BC7461">
        <w:rPr>
          <w:rFonts w:ascii="Times New Roman" w:hAnsi="Times New Roman" w:cs="Times New Roman"/>
          <w:color w:val="auto"/>
          <w:sz w:val="25"/>
          <w:shd w:val="clear" w:color="auto" w:fill="FFFFFF"/>
        </w:rPr>
        <w:t>но</w:t>
      </w: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>вый период 202</w:t>
      </w:r>
      <w:r w:rsidR="00095FEA">
        <w:rPr>
          <w:rFonts w:ascii="Times New Roman" w:hAnsi="Times New Roman" w:cs="Times New Roman"/>
          <w:color w:val="auto"/>
          <w:sz w:val="25"/>
          <w:shd w:val="clear" w:color="auto" w:fill="FFFFFF"/>
        </w:rPr>
        <w:t>6</w:t>
      </w: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 и 202</w:t>
      </w:r>
      <w:r w:rsidR="00095FEA">
        <w:rPr>
          <w:rFonts w:ascii="Times New Roman" w:hAnsi="Times New Roman" w:cs="Times New Roman"/>
          <w:color w:val="auto"/>
          <w:sz w:val="25"/>
          <w:shd w:val="clear" w:color="auto" w:fill="FFFFFF"/>
        </w:rPr>
        <w:t>7</w:t>
      </w:r>
      <w:r w:rsidRPr="00E76797">
        <w:rPr>
          <w:rFonts w:ascii="Times New Roman" w:hAnsi="Times New Roman" w:cs="Times New Roman"/>
          <w:color w:val="auto"/>
          <w:sz w:val="25"/>
          <w:shd w:val="clear" w:color="auto" w:fill="FFFFFF"/>
        </w:rPr>
        <w:t xml:space="preserve"> годов представлена в таблице:</w:t>
      </w:r>
    </w:p>
    <w:p w:rsidR="00E76797" w:rsidRP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5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3427"/>
        <w:gridCol w:w="3427"/>
        <w:gridCol w:w="3428"/>
      </w:tblGrid>
      <w:tr w:rsidR="00E76797" w:rsidRPr="00AD446A" w:rsidTr="00E76797">
        <w:trPr>
          <w:trHeight w:val="143"/>
        </w:trPr>
        <w:tc>
          <w:tcPr>
            <w:tcW w:w="3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97" w:rsidRPr="00AD446A" w:rsidRDefault="00E76797" w:rsidP="00E7679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446A">
              <w:rPr>
                <w:rFonts w:ascii="Times New Roman" w:hAnsi="Times New Roman" w:cs="Times New Roman"/>
                <w:shd w:val="clear" w:color="auto" w:fill="FFFFFF"/>
              </w:rPr>
              <w:t>Наименование</w:t>
            </w:r>
          </w:p>
        </w:tc>
        <w:tc>
          <w:tcPr>
            <w:tcW w:w="6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97" w:rsidRPr="00AD446A" w:rsidRDefault="00E76797" w:rsidP="00E767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446A">
              <w:rPr>
                <w:rFonts w:ascii="Times New Roman" w:hAnsi="Times New Roman" w:cs="Times New Roman"/>
                <w:shd w:val="clear" w:color="auto" w:fill="FFFFFF"/>
              </w:rPr>
              <w:t>Сумма, тыс. рублей</w:t>
            </w:r>
          </w:p>
        </w:tc>
      </w:tr>
      <w:tr w:rsidR="00E76797" w:rsidRPr="00AD446A" w:rsidTr="00E76797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797" w:rsidRPr="00AD446A" w:rsidRDefault="00E76797" w:rsidP="00E76797">
            <w:pPr>
              <w:widowControl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97" w:rsidRPr="00AD446A" w:rsidRDefault="00E76797" w:rsidP="00095FE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446A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 w:rsidR="00095FEA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AD446A">
              <w:rPr>
                <w:rFonts w:ascii="Times New Roman" w:hAnsi="Times New Roman" w:cs="Times New Roman"/>
                <w:shd w:val="clear" w:color="auto" w:fill="FFFFFF"/>
              </w:rPr>
              <w:t xml:space="preserve"> год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797" w:rsidRPr="00AD446A" w:rsidRDefault="00E76797" w:rsidP="00095FE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446A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 w:rsidR="00095FEA"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Pr="00AD446A">
              <w:rPr>
                <w:rFonts w:ascii="Times New Roman" w:hAnsi="Times New Roman" w:cs="Times New Roman"/>
                <w:shd w:val="clear" w:color="auto" w:fill="FFFFFF"/>
              </w:rPr>
              <w:t xml:space="preserve"> год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Общегосударственные вопросы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2F0D3D" w:rsidP="00095FEA">
            <w:pPr>
              <w:jc w:val="center"/>
              <w:rPr>
                <w:rFonts w:ascii="Times New Roman" w:hAnsi="Times New Roman" w:cs="Times New Roman"/>
              </w:rPr>
            </w:pPr>
            <w:r w:rsidRPr="00743DC1">
              <w:rPr>
                <w:rFonts w:ascii="Times New Roman" w:hAnsi="Times New Roman" w:cs="Times New Roman"/>
              </w:rPr>
              <w:t>8</w:t>
            </w:r>
            <w:r w:rsidR="00095FEA">
              <w:rPr>
                <w:rFonts w:ascii="Times New Roman" w:hAnsi="Times New Roman" w:cs="Times New Roman"/>
              </w:rPr>
              <w:t> 138,9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2F0D3D" w:rsidP="00095FEA">
            <w:pPr>
              <w:jc w:val="center"/>
              <w:rPr>
                <w:rFonts w:ascii="Times New Roman" w:hAnsi="Times New Roman" w:cs="Times New Roman"/>
              </w:rPr>
            </w:pPr>
            <w:r w:rsidRPr="00743DC1">
              <w:rPr>
                <w:rFonts w:ascii="Times New Roman" w:hAnsi="Times New Roman" w:cs="Times New Roman"/>
              </w:rPr>
              <w:t>8</w:t>
            </w:r>
            <w:r w:rsidR="00095FEA">
              <w:rPr>
                <w:rFonts w:ascii="Times New Roman" w:hAnsi="Times New Roman" w:cs="Times New Roman"/>
              </w:rPr>
              <w:t> 142,1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Национальная оборона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1 021,1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1 058,4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Жилищно-коммунальное хозяйство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2 609,1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2 713,6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Культура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Социальная политика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</w:tr>
      <w:tr w:rsidR="002F0D3D" w:rsidRPr="00AD446A" w:rsidTr="009F0AD6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AD446A" w:rsidRDefault="002F0D3D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Физическая культура и спорт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D3D" w:rsidRPr="00743DC1" w:rsidRDefault="00095FEA" w:rsidP="009F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</w:t>
            </w:r>
          </w:p>
        </w:tc>
      </w:tr>
      <w:tr w:rsidR="00E76797" w:rsidRPr="00AD446A" w:rsidTr="00905A91">
        <w:trPr>
          <w:trHeight w:val="70"/>
        </w:trPr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797" w:rsidRPr="00AD446A" w:rsidRDefault="00E76797" w:rsidP="00E76797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</w:pPr>
            <w:r w:rsidRPr="00AD446A">
              <w:rPr>
                <w:rFonts w:ascii="Times New Roman" w:eastAsia="Times New Roman" w:hAnsi="Times New Roman" w:cs="Times New Roman"/>
                <w:color w:val="auto"/>
                <w:w w:val="105"/>
                <w:lang w:eastAsia="en-US"/>
              </w:rPr>
              <w:t>ИТОГО РАСХОДОВ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797" w:rsidRPr="00AD446A" w:rsidRDefault="00095FEA" w:rsidP="00E76797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13 280,8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797" w:rsidRPr="00AD446A" w:rsidRDefault="00095FEA" w:rsidP="00E76797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13 778,8</w:t>
            </w:r>
          </w:p>
        </w:tc>
      </w:tr>
    </w:tbl>
    <w:p w:rsidR="00E76797" w:rsidRPr="00E76797" w:rsidRDefault="00E76797" w:rsidP="00E76797">
      <w:pPr>
        <w:jc w:val="both"/>
        <w:outlineLvl w:val="0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</w:p>
    <w:p w:rsidR="00E76797" w:rsidRP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bCs/>
          <w:sz w:val="25"/>
          <w:shd w:val="clear" w:color="auto" w:fill="FFFFFF"/>
        </w:rPr>
      </w:pPr>
      <w:r w:rsidRPr="00E76797">
        <w:rPr>
          <w:rFonts w:ascii="Times New Roman" w:hAnsi="Times New Roman" w:cs="Times New Roman"/>
          <w:sz w:val="25"/>
          <w:shd w:val="clear" w:color="auto" w:fill="FFFFFF"/>
        </w:rPr>
        <w:t>В последующем бюджетном цикле расходы бюджета будут пересмотрены с учетом уточнения показателей по доходам (включая дотацию на выравнивание бюджетной обеспеченности и межбюджетные трансферты из других бюджетов бюджетной системы Российской Федерации) и перераспределение расходов на финансирование мероприятий муниципальных программ.</w:t>
      </w:r>
    </w:p>
    <w:p w:rsidR="00E76797" w:rsidRP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bCs/>
          <w:sz w:val="25"/>
          <w:shd w:val="clear" w:color="auto" w:fill="FFFFFF"/>
        </w:rPr>
      </w:pPr>
    </w:p>
    <w:p w:rsidR="00E76797" w:rsidRP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5"/>
          <w:shd w:val="clear" w:color="auto" w:fill="FFFFFF"/>
        </w:rPr>
      </w:pPr>
      <w:r w:rsidRPr="00E76797">
        <w:rPr>
          <w:rFonts w:ascii="Times New Roman" w:hAnsi="Times New Roman" w:cs="Times New Roman"/>
          <w:b/>
          <w:sz w:val="25"/>
          <w:shd w:val="clear" w:color="auto" w:fill="FFFFFF"/>
        </w:rPr>
        <w:t>Методики и расчеты распределения межбюджетных трансфертов</w:t>
      </w:r>
    </w:p>
    <w:p w:rsidR="00E76797" w:rsidRDefault="00E76797" w:rsidP="00E76797">
      <w:pPr>
        <w:ind w:firstLine="709"/>
        <w:jc w:val="both"/>
        <w:outlineLvl w:val="0"/>
        <w:rPr>
          <w:rFonts w:ascii="Times New Roman" w:hAnsi="Times New Roman" w:cs="Times New Roman"/>
          <w:sz w:val="25"/>
          <w:shd w:val="clear" w:color="auto" w:fill="FFFFFF"/>
        </w:rPr>
      </w:pPr>
      <w:r w:rsidRPr="00E76797">
        <w:rPr>
          <w:rFonts w:ascii="Times New Roman" w:hAnsi="Times New Roman" w:cs="Times New Roman"/>
          <w:sz w:val="25"/>
          <w:shd w:val="clear" w:color="auto" w:fill="FFFFFF"/>
        </w:rPr>
        <w:t>При планировании бюджета использовались методики, разработанные Администрацией Первомайского района.</w:t>
      </w:r>
    </w:p>
    <w:p w:rsidR="00AD446A" w:rsidRDefault="00AD446A" w:rsidP="00E76797">
      <w:pPr>
        <w:ind w:firstLine="709"/>
        <w:jc w:val="both"/>
        <w:outlineLvl w:val="0"/>
        <w:rPr>
          <w:rFonts w:ascii="Times New Roman" w:hAnsi="Times New Roman" w:cs="Times New Roman"/>
          <w:sz w:val="25"/>
          <w:shd w:val="clear" w:color="auto" w:fill="FFFFFF"/>
        </w:rPr>
      </w:pPr>
    </w:p>
    <w:sectPr w:rsidR="00AD446A" w:rsidSect="00880C53">
      <w:footerReference w:type="default" r:id="rId8"/>
      <w:type w:val="continuous"/>
      <w:pgSz w:w="11909" w:h="16838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A2" w:rsidRDefault="00080CA2" w:rsidP="00DC1475">
      <w:r>
        <w:separator/>
      </w:r>
    </w:p>
  </w:endnote>
  <w:endnote w:type="continuationSeparator" w:id="1">
    <w:p w:rsidR="00080CA2" w:rsidRDefault="00080CA2" w:rsidP="00DC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229217"/>
      <w:docPartObj>
        <w:docPartGallery w:val="Page Numbers (Bottom of Page)"/>
        <w:docPartUnique/>
      </w:docPartObj>
    </w:sdtPr>
    <w:sdtContent>
      <w:p w:rsidR="009F0AD6" w:rsidRDefault="00957249">
        <w:pPr>
          <w:pStyle w:val="af0"/>
          <w:jc w:val="center"/>
        </w:pPr>
        <w:fldSimple w:instr=" PAGE   \* MERGEFORMAT ">
          <w:r w:rsidR="00987E44">
            <w:rPr>
              <w:noProof/>
            </w:rPr>
            <w:t>9</w:t>
          </w:r>
        </w:fldSimple>
      </w:p>
    </w:sdtContent>
  </w:sdt>
  <w:p w:rsidR="009F0AD6" w:rsidRDefault="009F0AD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A2" w:rsidRDefault="00080CA2" w:rsidP="00DC1475">
      <w:r>
        <w:separator/>
      </w:r>
    </w:p>
  </w:footnote>
  <w:footnote w:type="continuationSeparator" w:id="1">
    <w:p w:rsidR="00080CA2" w:rsidRDefault="00080CA2" w:rsidP="00DC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A644A6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B7045E0"/>
    <w:multiLevelType w:val="hybridMultilevel"/>
    <w:tmpl w:val="4CB078E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21E336AE"/>
    <w:multiLevelType w:val="hybridMultilevel"/>
    <w:tmpl w:val="E194846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4011CE9"/>
    <w:multiLevelType w:val="hybridMultilevel"/>
    <w:tmpl w:val="8D428396"/>
    <w:lvl w:ilvl="0" w:tplc="C6C6560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04A87"/>
    <w:multiLevelType w:val="hybridMultilevel"/>
    <w:tmpl w:val="3FE6E53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D95820"/>
    <w:rsid w:val="00023998"/>
    <w:rsid w:val="00024025"/>
    <w:rsid w:val="00041144"/>
    <w:rsid w:val="00041B11"/>
    <w:rsid w:val="0005468B"/>
    <w:rsid w:val="000628FF"/>
    <w:rsid w:val="00075544"/>
    <w:rsid w:val="00080CA2"/>
    <w:rsid w:val="000920D7"/>
    <w:rsid w:val="00095FEA"/>
    <w:rsid w:val="000A57F1"/>
    <w:rsid w:val="000B6695"/>
    <w:rsid w:val="000C4100"/>
    <w:rsid w:val="000E4F8C"/>
    <w:rsid w:val="00100D78"/>
    <w:rsid w:val="00101304"/>
    <w:rsid w:val="0011713B"/>
    <w:rsid w:val="001321EE"/>
    <w:rsid w:val="001357FB"/>
    <w:rsid w:val="00135C53"/>
    <w:rsid w:val="001401ED"/>
    <w:rsid w:val="001657A9"/>
    <w:rsid w:val="00170351"/>
    <w:rsid w:val="0017306E"/>
    <w:rsid w:val="00175E99"/>
    <w:rsid w:val="0018440E"/>
    <w:rsid w:val="00184FB6"/>
    <w:rsid w:val="00185B8E"/>
    <w:rsid w:val="001B0E0A"/>
    <w:rsid w:val="001C4623"/>
    <w:rsid w:val="001D5C2D"/>
    <w:rsid w:val="001F2A5F"/>
    <w:rsid w:val="001F6B3D"/>
    <w:rsid w:val="002027A2"/>
    <w:rsid w:val="0020765C"/>
    <w:rsid w:val="00210967"/>
    <w:rsid w:val="002255F2"/>
    <w:rsid w:val="00262BD4"/>
    <w:rsid w:val="00267DFA"/>
    <w:rsid w:val="00270280"/>
    <w:rsid w:val="00291263"/>
    <w:rsid w:val="0029363D"/>
    <w:rsid w:val="002F0D3D"/>
    <w:rsid w:val="002F6DC4"/>
    <w:rsid w:val="0030130F"/>
    <w:rsid w:val="003029A3"/>
    <w:rsid w:val="00302FF7"/>
    <w:rsid w:val="00372AC1"/>
    <w:rsid w:val="00381454"/>
    <w:rsid w:val="00394E81"/>
    <w:rsid w:val="0039645B"/>
    <w:rsid w:val="003C5573"/>
    <w:rsid w:val="003E02E1"/>
    <w:rsid w:val="003F4AA4"/>
    <w:rsid w:val="004176AA"/>
    <w:rsid w:val="0043145B"/>
    <w:rsid w:val="00452BA3"/>
    <w:rsid w:val="004721EA"/>
    <w:rsid w:val="004A3CA8"/>
    <w:rsid w:val="004B0AD9"/>
    <w:rsid w:val="004B63B3"/>
    <w:rsid w:val="004C60F3"/>
    <w:rsid w:val="004F7ACA"/>
    <w:rsid w:val="005018C7"/>
    <w:rsid w:val="00517D8D"/>
    <w:rsid w:val="005246C9"/>
    <w:rsid w:val="00595846"/>
    <w:rsid w:val="005C19B6"/>
    <w:rsid w:val="005D4538"/>
    <w:rsid w:val="005F784C"/>
    <w:rsid w:val="00601C0D"/>
    <w:rsid w:val="00603D91"/>
    <w:rsid w:val="006065A8"/>
    <w:rsid w:val="00617C1D"/>
    <w:rsid w:val="00640A25"/>
    <w:rsid w:val="00666694"/>
    <w:rsid w:val="006B7906"/>
    <w:rsid w:val="006C3715"/>
    <w:rsid w:val="006D0B82"/>
    <w:rsid w:val="006D7B8C"/>
    <w:rsid w:val="006E1E9D"/>
    <w:rsid w:val="006E5BB8"/>
    <w:rsid w:val="006F5018"/>
    <w:rsid w:val="007571B4"/>
    <w:rsid w:val="007A6DAC"/>
    <w:rsid w:val="007F28BC"/>
    <w:rsid w:val="007F6E40"/>
    <w:rsid w:val="00801A2D"/>
    <w:rsid w:val="00832A4A"/>
    <w:rsid w:val="00833843"/>
    <w:rsid w:val="00847B38"/>
    <w:rsid w:val="00873705"/>
    <w:rsid w:val="00880C53"/>
    <w:rsid w:val="008B4F38"/>
    <w:rsid w:val="008C2C77"/>
    <w:rsid w:val="008F716E"/>
    <w:rsid w:val="008F71F1"/>
    <w:rsid w:val="00905A91"/>
    <w:rsid w:val="00926371"/>
    <w:rsid w:val="009279CA"/>
    <w:rsid w:val="00952951"/>
    <w:rsid w:val="00955071"/>
    <w:rsid w:val="00957249"/>
    <w:rsid w:val="00967D7C"/>
    <w:rsid w:val="00972784"/>
    <w:rsid w:val="00985F69"/>
    <w:rsid w:val="00987E44"/>
    <w:rsid w:val="00993654"/>
    <w:rsid w:val="009975FD"/>
    <w:rsid w:val="009A34AE"/>
    <w:rsid w:val="009C4944"/>
    <w:rsid w:val="009D563A"/>
    <w:rsid w:val="009D6EC8"/>
    <w:rsid w:val="009F0AD6"/>
    <w:rsid w:val="00A77752"/>
    <w:rsid w:val="00AA728A"/>
    <w:rsid w:val="00AA7A0A"/>
    <w:rsid w:val="00AD0687"/>
    <w:rsid w:val="00AD446A"/>
    <w:rsid w:val="00AE1E00"/>
    <w:rsid w:val="00AE5523"/>
    <w:rsid w:val="00B04CFA"/>
    <w:rsid w:val="00B471BA"/>
    <w:rsid w:val="00B553A2"/>
    <w:rsid w:val="00B7732E"/>
    <w:rsid w:val="00B77FB3"/>
    <w:rsid w:val="00B856A9"/>
    <w:rsid w:val="00B967FA"/>
    <w:rsid w:val="00BA289D"/>
    <w:rsid w:val="00BC7461"/>
    <w:rsid w:val="00BD6B79"/>
    <w:rsid w:val="00BE55A8"/>
    <w:rsid w:val="00BF1C30"/>
    <w:rsid w:val="00C01561"/>
    <w:rsid w:val="00C604DA"/>
    <w:rsid w:val="00C625D6"/>
    <w:rsid w:val="00C6630C"/>
    <w:rsid w:val="00C80599"/>
    <w:rsid w:val="00C82D58"/>
    <w:rsid w:val="00C8360A"/>
    <w:rsid w:val="00C84614"/>
    <w:rsid w:val="00CD064B"/>
    <w:rsid w:val="00CF319A"/>
    <w:rsid w:val="00CF4199"/>
    <w:rsid w:val="00D023A4"/>
    <w:rsid w:val="00D03993"/>
    <w:rsid w:val="00D36A54"/>
    <w:rsid w:val="00D4031D"/>
    <w:rsid w:val="00D45286"/>
    <w:rsid w:val="00D5748F"/>
    <w:rsid w:val="00D7448C"/>
    <w:rsid w:val="00D77E02"/>
    <w:rsid w:val="00D846C0"/>
    <w:rsid w:val="00D95820"/>
    <w:rsid w:val="00DC1475"/>
    <w:rsid w:val="00DE69B4"/>
    <w:rsid w:val="00E35AA3"/>
    <w:rsid w:val="00E424C1"/>
    <w:rsid w:val="00E52873"/>
    <w:rsid w:val="00E561E3"/>
    <w:rsid w:val="00E76797"/>
    <w:rsid w:val="00EA450C"/>
    <w:rsid w:val="00ED6C62"/>
    <w:rsid w:val="00EF2638"/>
    <w:rsid w:val="00F00BE2"/>
    <w:rsid w:val="00F20E2B"/>
    <w:rsid w:val="00F40ECC"/>
    <w:rsid w:val="00F43967"/>
    <w:rsid w:val="00F54387"/>
    <w:rsid w:val="00F811A5"/>
    <w:rsid w:val="00FB48EB"/>
    <w:rsid w:val="00FD4312"/>
    <w:rsid w:val="00FE3545"/>
    <w:rsid w:val="00FF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B3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B3D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sid w:val="001F6B3D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+ 11"/>
    <w:aliases w:val="5 pt,Курсив"/>
    <w:basedOn w:val="a4"/>
    <w:rsid w:val="001F6B3D"/>
    <w:rPr>
      <w:i/>
      <w:iCs/>
      <w:sz w:val="23"/>
      <w:szCs w:val="23"/>
    </w:rPr>
  </w:style>
  <w:style w:type="paragraph" w:styleId="a5">
    <w:name w:val="Body Text"/>
    <w:basedOn w:val="a"/>
    <w:link w:val="a4"/>
    <w:rsid w:val="001F6B3D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rsid w:val="009D5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D563A"/>
    <w:rPr>
      <w:rFonts w:ascii="Tahoma" w:hAnsi="Tahoma" w:cs="Tahoma"/>
      <w:color w:val="000000"/>
      <w:sz w:val="16"/>
      <w:szCs w:val="16"/>
    </w:rPr>
  </w:style>
  <w:style w:type="character" w:customStyle="1" w:styleId="2">
    <w:name w:val="Основной текст (2)_"/>
    <w:basedOn w:val="a0"/>
    <w:link w:val="20"/>
    <w:rsid w:val="000628F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0628F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8FF"/>
    <w:pPr>
      <w:shd w:val="clear" w:color="auto" w:fill="FFFFFF"/>
      <w:spacing w:line="278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10">
    <w:name w:val="Заголовок №1"/>
    <w:basedOn w:val="a"/>
    <w:link w:val="1"/>
    <w:rsid w:val="000628FF"/>
    <w:pPr>
      <w:shd w:val="clear" w:color="auto" w:fill="FFFFFF"/>
      <w:spacing w:before="240" w:line="27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9pt">
    <w:name w:val="Основной текст + 9 pt"/>
    <w:basedOn w:val="a4"/>
    <w:rsid w:val="00D7448C"/>
    <w:rPr>
      <w:sz w:val="18"/>
      <w:szCs w:val="18"/>
    </w:rPr>
  </w:style>
  <w:style w:type="character" w:customStyle="1" w:styleId="a8">
    <w:name w:val="Основной текст + Полужирный"/>
    <w:basedOn w:val="a4"/>
    <w:rsid w:val="004F7ACA"/>
    <w:rPr>
      <w:b/>
      <w:bCs/>
    </w:rPr>
  </w:style>
  <w:style w:type="character" w:customStyle="1" w:styleId="21">
    <w:name w:val="Подпись к таблице (2)_"/>
    <w:basedOn w:val="a0"/>
    <w:link w:val="22"/>
    <w:rsid w:val="00C6630C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9">
    <w:name w:val="Подпись к таблице_"/>
    <w:basedOn w:val="a0"/>
    <w:link w:val="12"/>
    <w:rsid w:val="00C6630C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aa">
    <w:name w:val="Подпись к таблице"/>
    <w:basedOn w:val="a9"/>
    <w:rsid w:val="00C6630C"/>
    <w:rPr>
      <w:u w:val="single"/>
    </w:rPr>
  </w:style>
  <w:style w:type="character" w:customStyle="1" w:styleId="23">
    <w:name w:val="Основной текст (2) + Не курсив"/>
    <w:basedOn w:val="2"/>
    <w:rsid w:val="00C6630C"/>
    <w:rPr>
      <w:i/>
      <w:iCs/>
      <w:sz w:val="22"/>
      <w:szCs w:val="22"/>
      <w:u w:val="none"/>
    </w:rPr>
  </w:style>
  <w:style w:type="character" w:customStyle="1" w:styleId="ab">
    <w:name w:val="Основной текст + Курсив"/>
    <w:basedOn w:val="a4"/>
    <w:rsid w:val="00C6630C"/>
    <w:rPr>
      <w:i/>
      <w:iCs/>
    </w:rPr>
  </w:style>
  <w:style w:type="paragraph" w:customStyle="1" w:styleId="22">
    <w:name w:val="Подпись к таблице (2)"/>
    <w:basedOn w:val="a"/>
    <w:link w:val="21"/>
    <w:rsid w:val="00C6630C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">
    <w:name w:val="Подпись к таблице1"/>
    <w:basedOn w:val="a"/>
    <w:link w:val="a9"/>
    <w:rsid w:val="00C6630C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13">
    <w:name w:val="Основной текст + Курсив1"/>
    <w:basedOn w:val="a4"/>
    <w:rsid w:val="00FB48EB"/>
    <w:rPr>
      <w:i/>
      <w:iCs/>
      <w:noProof/>
    </w:rPr>
  </w:style>
  <w:style w:type="character" w:customStyle="1" w:styleId="Exact">
    <w:name w:val="Основной текст Exact"/>
    <w:basedOn w:val="a0"/>
    <w:rsid w:val="00B04CFA"/>
    <w:rPr>
      <w:rFonts w:ascii="Times New Roman" w:hAnsi="Times New Roman" w:cs="Times New Roman"/>
      <w:spacing w:val="5"/>
      <w:sz w:val="21"/>
      <w:szCs w:val="21"/>
      <w:u w:val="none"/>
    </w:rPr>
  </w:style>
  <w:style w:type="table" w:styleId="ac">
    <w:name w:val="Table Grid"/>
    <w:basedOn w:val="a1"/>
    <w:rsid w:val="00E76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4"/>
    <w:rsid w:val="001357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"/>
    <w:basedOn w:val="ad"/>
    <w:rsid w:val="001357F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4">
    <w:name w:val="Основной текст1"/>
    <w:basedOn w:val="a"/>
    <w:link w:val="ad"/>
    <w:rsid w:val="001357F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15pt0">
    <w:name w:val="Основной текст + 11;5 pt;Полужирный"/>
    <w:basedOn w:val="ad"/>
    <w:rsid w:val="001357F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e">
    <w:name w:val="header"/>
    <w:basedOn w:val="a"/>
    <w:link w:val="af"/>
    <w:rsid w:val="00DC14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C1475"/>
    <w:rPr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DC14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1475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CB6E-B9FE-4D52-8D00-70658F77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8</cp:revision>
  <cp:lastPrinted>2024-11-19T07:12:00Z</cp:lastPrinted>
  <dcterms:created xsi:type="dcterms:W3CDTF">2024-11-19T08:01:00Z</dcterms:created>
  <dcterms:modified xsi:type="dcterms:W3CDTF">2024-11-20T01:43:00Z</dcterms:modified>
</cp:coreProperties>
</file>