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F8" w:rsidRDefault="00B151F8" w:rsidP="00B151F8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ДЕПУТАТОВ БЕРЁЗОВСКОГО СЕЛЬСОВЕТА </w:t>
      </w:r>
    </w:p>
    <w:p w:rsidR="00B151F8" w:rsidRDefault="00B151F8" w:rsidP="00B151F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51F8" w:rsidRDefault="00B151F8" w:rsidP="00B151F8">
      <w:pPr>
        <w:jc w:val="center"/>
        <w:rPr>
          <w:rFonts w:ascii="Arial" w:hAnsi="Arial" w:cs="Arial"/>
          <w:b/>
          <w:sz w:val="24"/>
          <w:szCs w:val="24"/>
        </w:rPr>
      </w:pPr>
    </w:p>
    <w:p w:rsidR="00B151F8" w:rsidRDefault="00B151F8" w:rsidP="00B151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B151F8" w:rsidRDefault="00B151F8" w:rsidP="00B151F8">
      <w:pPr>
        <w:rPr>
          <w:rFonts w:ascii="Arial" w:hAnsi="Arial" w:cs="Arial"/>
          <w:sz w:val="24"/>
          <w:szCs w:val="24"/>
        </w:rPr>
      </w:pPr>
    </w:p>
    <w:p w:rsidR="00B151F8" w:rsidRDefault="00B151F8" w:rsidP="00B15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27.04.2022г.                                                                                     № 8                 </w:t>
      </w:r>
    </w:p>
    <w:p w:rsidR="00B151F8" w:rsidRDefault="00B151F8" w:rsidP="00B15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с. Березовка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Pr="00B151F8" w:rsidRDefault="00C1659E" w:rsidP="00C1659E">
      <w:pPr>
        <w:pStyle w:val="2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83089E" w:rsidRPr="00B151F8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Совета депутатов Берёзовского</w:t>
      </w:r>
      <w:r w:rsidR="0083089E" w:rsidRPr="00B151F8">
        <w:rPr>
          <w:rFonts w:ascii="Arial" w:hAnsi="Arial" w:cs="Arial"/>
          <w:sz w:val="24"/>
          <w:szCs w:val="24"/>
        </w:rPr>
        <w:t xml:space="preserve"> </w:t>
      </w:r>
      <w:r w:rsidRPr="00B151F8">
        <w:rPr>
          <w:rFonts w:ascii="Arial" w:hAnsi="Arial" w:cs="Arial"/>
          <w:sz w:val="24"/>
          <w:szCs w:val="24"/>
        </w:rPr>
        <w:t xml:space="preserve">сельсовета </w:t>
      </w:r>
    </w:p>
    <w:p w:rsidR="0083089E" w:rsidRPr="00B151F8" w:rsidRDefault="00C1659E" w:rsidP="001A6997">
      <w:pPr>
        <w:pStyle w:val="2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от 1</w:t>
      </w:r>
      <w:r w:rsidR="00E50388" w:rsidRPr="00B151F8">
        <w:rPr>
          <w:rFonts w:ascii="Arial" w:hAnsi="Arial" w:cs="Arial"/>
          <w:sz w:val="24"/>
          <w:szCs w:val="24"/>
        </w:rPr>
        <w:t>6</w:t>
      </w:r>
      <w:r w:rsidRPr="00B151F8">
        <w:rPr>
          <w:rFonts w:ascii="Arial" w:hAnsi="Arial" w:cs="Arial"/>
          <w:sz w:val="24"/>
          <w:szCs w:val="24"/>
        </w:rPr>
        <w:t>.12.20</w:t>
      </w:r>
      <w:r w:rsidR="001A6997" w:rsidRPr="00B151F8">
        <w:rPr>
          <w:rFonts w:ascii="Arial" w:hAnsi="Arial" w:cs="Arial"/>
          <w:sz w:val="24"/>
          <w:szCs w:val="24"/>
        </w:rPr>
        <w:t>2</w:t>
      </w:r>
      <w:r w:rsidR="00E50388" w:rsidRPr="00B151F8">
        <w:rPr>
          <w:rFonts w:ascii="Arial" w:hAnsi="Arial" w:cs="Arial"/>
          <w:sz w:val="24"/>
          <w:szCs w:val="24"/>
        </w:rPr>
        <w:t>1</w:t>
      </w:r>
      <w:r w:rsidRPr="00B151F8">
        <w:rPr>
          <w:rFonts w:ascii="Arial" w:hAnsi="Arial" w:cs="Arial"/>
          <w:sz w:val="24"/>
          <w:szCs w:val="24"/>
        </w:rPr>
        <w:t xml:space="preserve"> № </w:t>
      </w:r>
      <w:r w:rsidR="00E50388" w:rsidRPr="00B151F8">
        <w:rPr>
          <w:rFonts w:ascii="Arial" w:hAnsi="Arial" w:cs="Arial"/>
          <w:sz w:val="24"/>
          <w:szCs w:val="24"/>
        </w:rPr>
        <w:t>34</w:t>
      </w:r>
      <w:r w:rsidRPr="00B151F8">
        <w:rPr>
          <w:rFonts w:ascii="Arial" w:hAnsi="Arial" w:cs="Arial"/>
          <w:sz w:val="24"/>
          <w:szCs w:val="24"/>
        </w:rPr>
        <w:t xml:space="preserve"> «</w:t>
      </w:r>
      <w:r w:rsidR="001A6997" w:rsidRPr="00B151F8">
        <w:rPr>
          <w:rFonts w:ascii="Arial" w:hAnsi="Arial" w:cs="Arial"/>
          <w:sz w:val="24"/>
          <w:szCs w:val="24"/>
        </w:rPr>
        <w:t>О бюджете Берёзовск</w:t>
      </w:r>
      <w:r w:rsidR="00E50388" w:rsidRPr="00B151F8">
        <w:rPr>
          <w:rFonts w:ascii="Arial" w:hAnsi="Arial" w:cs="Arial"/>
          <w:sz w:val="24"/>
          <w:szCs w:val="24"/>
        </w:rPr>
        <w:t>ого</w:t>
      </w:r>
      <w:r w:rsidR="001A6997" w:rsidRPr="00B151F8">
        <w:rPr>
          <w:rFonts w:ascii="Arial" w:hAnsi="Arial" w:cs="Arial"/>
          <w:sz w:val="24"/>
          <w:szCs w:val="24"/>
        </w:rPr>
        <w:t xml:space="preserve"> сельсовет</w:t>
      </w:r>
      <w:r w:rsidR="00E50388" w:rsidRPr="00B151F8">
        <w:rPr>
          <w:rFonts w:ascii="Arial" w:hAnsi="Arial" w:cs="Arial"/>
          <w:sz w:val="24"/>
          <w:szCs w:val="24"/>
        </w:rPr>
        <w:t xml:space="preserve">а </w:t>
      </w:r>
    </w:p>
    <w:p w:rsidR="001A6997" w:rsidRPr="00B151F8" w:rsidRDefault="00E50388" w:rsidP="001A6997">
      <w:pPr>
        <w:pStyle w:val="2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Первомайского района</w:t>
      </w:r>
      <w:r w:rsidR="0083089E" w:rsidRPr="00B151F8">
        <w:rPr>
          <w:rFonts w:ascii="Arial" w:hAnsi="Arial" w:cs="Arial"/>
          <w:sz w:val="24"/>
          <w:szCs w:val="24"/>
        </w:rPr>
        <w:t xml:space="preserve"> Алтайского края </w:t>
      </w:r>
      <w:r w:rsidR="001A6997" w:rsidRPr="00B151F8">
        <w:rPr>
          <w:rFonts w:ascii="Arial" w:hAnsi="Arial" w:cs="Arial"/>
          <w:sz w:val="24"/>
          <w:szCs w:val="24"/>
        </w:rPr>
        <w:t xml:space="preserve"> </w:t>
      </w:r>
    </w:p>
    <w:p w:rsidR="00C1659E" w:rsidRPr="00B151F8" w:rsidRDefault="001A6997" w:rsidP="001A6997">
      <w:pPr>
        <w:pStyle w:val="2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на 202</w:t>
      </w:r>
      <w:r w:rsidR="0083089E" w:rsidRPr="00B151F8">
        <w:rPr>
          <w:rFonts w:ascii="Arial" w:hAnsi="Arial" w:cs="Arial"/>
          <w:sz w:val="24"/>
          <w:szCs w:val="24"/>
        </w:rPr>
        <w:t>2</w:t>
      </w:r>
      <w:r w:rsidRPr="00B151F8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3089E" w:rsidRPr="00B151F8">
        <w:rPr>
          <w:rFonts w:ascii="Arial" w:hAnsi="Arial" w:cs="Arial"/>
          <w:sz w:val="24"/>
          <w:szCs w:val="24"/>
        </w:rPr>
        <w:t>3</w:t>
      </w:r>
      <w:r w:rsidRPr="00B151F8">
        <w:rPr>
          <w:rFonts w:ascii="Arial" w:hAnsi="Arial" w:cs="Arial"/>
          <w:sz w:val="24"/>
          <w:szCs w:val="24"/>
        </w:rPr>
        <w:t xml:space="preserve"> и 202</w:t>
      </w:r>
      <w:r w:rsidR="0083089E" w:rsidRPr="00B151F8">
        <w:rPr>
          <w:rFonts w:ascii="Arial" w:hAnsi="Arial" w:cs="Arial"/>
          <w:sz w:val="24"/>
          <w:szCs w:val="24"/>
        </w:rPr>
        <w:t>4</w:t>
      </w:r>
      <w:r w:rsidRPr="00B151F8">
        <w:rPr>
          <w:rFonts w:ascii="Arial" w:hAnsi="Arial" w:cs="Arial"/>
          <w:sz w:val="24"/>
          <w:szCs w:val="24"/>
        </w:rPr>
        <w:t xml:space="preserve"> годов</w:t>
      </w:r>
      <w:r w:rsidR="00C1659E" w:rsidRPr="00B151F8">
        <w:rPr>
          <w:rFonts w:ascii="Arial" w:hAnsi="Arial" w:cs="Arial"/>
          <w:sz w:val="24"/>
          <w:szCs w:val="24"/>
        </w:rPr>
        <w:t>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Pr="00B151F8" w:rsidRDefault="001A6997" w:rsidP="00B151F8">
      <w:pPr>
        <w:pStyle w:val="11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151F8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B151F8">
        <w:rPr>
          <w:rFonts w:ascii="Arial" w:hAnsi="Arial" w:cs="Arial"/>
          <w:color w:val="000000"/>
          <w:sz w:val="24"/>
          <w:szCs w:val="24"/>
        </w:rPr>
        <w:t xml:space="preserve"> Совет депутатов РЕШИЛ:</w:t>
      </w:r>
    </w:p>
    <w:p w:rsidR="00D6652F" w:rsidRPr="00B151F8" w:rsidRDefault="00C1659E" w:rsidP="00B151F8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1.</w:t>
      </w:r>
      <w:r w:rsidR="00460E26" w:rsidRPr="00B151F8">
        <w:rPr>
          <w:rFonts w:ascii="Arial" w:hAnsi="Arial" w:cs="Arial"/>
          <w:sz w:val="24"/>
          <w:szCs w:val="24"/>
        </w:rPr>
        <w:t xml:space="preserve">Внести в решение  </w:t>
      </w:r>
      <w:r w:rsidR="008C1BB7" w:rsidRPr="00B151F8">
        <w:rPr>
          <w:rFonts w:ascii="Arial" w:hAnsi="Arial" w:cs="Arial"/>
          <w:sz w:val="24"/>
          <w:szCs w:val="24"/>
        </w:rPr>
        <w:t>Совета депутатов Берёзовского сельсовета</w:t>
      </w:r>
      <w:r w:rsidR="00460E26" w:rsidRPr="00B151F8">
        <w:rPr>
          <w:rFonts w:ascii="Arial" w:hAnsi="Arial" w:cs="Arial"/>
          <w:sz w:val="24"/>
          <w:szCs w:val="24"/>
        </w:rPr>
        <w:t xml:space="preserve"> </w:t>
      </w:r>
      <w:r w:rsidR="001A6997" w:rsidRPr="00B151F8">
        <w:rPr>
          <w:rFonts w:ascii="Arial" w:hAnsi="Arial" w:cs="Arial"/>
          <w:sz w:val="24"/>
          <w:szCs w:val="24"/>
        </w:rPr>
        <w:t xml:space="preserve">от </w:t>
      </w:r>
      <w:r w:rsidR="0083089E" w:rsidRPr="00B151F8">
        <w:rPr>
          <w:rFonts w:ascii="Arial" w:hAnsi="Arial" w:cs="Arial"/>
          <w:sz w:val="24"/>
          <w:szCs w:val="24"/>
        </w:rPr>
        <w:t>16.12.2021 № 34 «О бюджете Берёзовского сельсовета Первомайского района Алтайского края на 2022 год и на плановый период 2023 и 2024 годов»</w:t>
      </w:r>
      <w:r w:rsidR="001A6997" w:rsidRPr="00B151F8">
        <w:rPr>
          <w:rFonts w:ascii="Arial" w:hAnsi="Arial" w:cs="Arial"/>
          <w:sz w:val="24"/>
          <w:szCs w:val="24"/>
        </w:rPr>
        <w:t xml:space="preserve"> </w:t>
      </w:r>
      <w:r w:rsidR="00460E26" w:rsidRPr="00B151F8">
        <w:rPr>
          <w:rFonts w:ascii="Arial" w:hAnsi="Arial" w:cs="Arial"/>
          <w:sz w:val="24"/>
          <w:szCs w:val="24"/>
        </w:rPr>
        <w:t>следующие изменения:</w:t>
      </w:r>
    </w:p>
    <w:p w:rsidR="00CD29E4" w:rsidRPr="00B151F8" w:rsidRDefault="006900BA" w:rsidP="00B151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1) с</w:t>
      </w:r>
      <w:r w:rsidR="003D5D47" w:rsidRPr="00B151F8">
        <w:rPr>
          <w:rFonts w:ascii="Arial" w:hAnsi="Arial" w:cs="Arial"/>
          <w:sz w:val="24"/>
          <w:szCs w:val="24"/>
        </w:rPr>
        <w:t>тать</w:t>
      </w:r>
      <w:r w:rsidR="00D4106F" w:rsidRPr="00B151F8">
        <w:rPr>
          <w:rFonts w:ascii="Arial" w:hAnsi="Arial" w:cs="Arial"/>
          <w:sz w:val="24"/>
          <w:szCs w:val="24"/>
        </w:rPr>
        <w:t>ю</w:t>
      </w:r>
      <w:r w:rsidR="003D5D47" w:rsidRPr="00B151F8">
        <w:rPr>
          <w:rFonts w:ascii="Arial" w:hAnsi="Arial" w:cs="Arial"/>
          <w:sz w:val="24"/>
          <w:szCs w:val="24"/>
        </w:rPr>
        <w:t xml:space="preserve"> 1</w:t>
      </w:r>
      <w:r w:rsidRPr="00B151F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A6997" w:rsidRPr="00B151F8" w:rsidRDefault="001A6997" w:rsidP="00B151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</w:t>
      </w:r>
      <w:r w:rsidR="0083089E" w:rsidRPr="00B151F8">
        <w:rPr>
          <w:rFonts w:ascii="Arial" w:hAnsi="Arial" w:cs="Arial"/>
          <w:sz w:val="24"/>
          <w:szCs w:val="24"/>
        </w:rPr>
        <w:t>2</w:t>
      </w:r>
      <w:r w:rsidRPr="00B151F8">
        <w:rPr>
          <w:rFonts w:ascii="Arial" w:hAnsi="Arial" w:cs="Arial"/>
          <w:sz w:val="24"/>
          <w:szCs w:val="24"/>
        </w:rPr>
        <w:t xml:space="preserve"> год:</w:t>
      </w:r>
    </w:p>
    <w:p w:rsidR="0083089E" w:rsidRPr="00B151F8" w:rsidRDefault="0083089E" w:rsidP="00B151F8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прогнозируемый общий объем доходов бюджета сельского поселения в сумме 15 562,7 тыс. рублей, в том числе объем межбюджетных трансфертов, получаемых из других бюджетов, в сумме 7 879,7 тыс. рублей;</w:t>
      </w:r>
    </w:p>
    <w:p w:rsidR="0083089E" w:rsidRPr="00B151F8" w:rsidRDefault="0083089E" w:rsidP="00B151F8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общий объем расходов бюджета сельского поселения в сумме 18 177,6 тыс. рублей;</w:t>
      </w:r>
    </w:p>
    <w:p w:rsidR="0083089E" w:rsidRPr="00B151F8" w:rsidRDefault="0083089E" w:rsidP="00B151F8">
      <w:pPr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верхний предел муниципального долга по состоянию на  1  января 2022 года в сумме 6 489,2 тыс. рублей, в том числе верхний предел долга по муниципальным гарантиям в сумме 0,0 тыс. рублей;</w:t>
      </w:r>
    </w:p>
    <w:p w:rsidR="00311C14" w:rsidRPr="00B151F8" w:rsidRDefault="0083089E" w:rsidP="00B151F8">
      <w:pPr>
        <w:widowControl w:val="0"/>
        <w:numPr>
          <w:ilvl w:val="0"/>
          <w:numId w:val="1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дефицит бюджета сельского поселения в сумме 2 614,9 тыс. рублей.</w:t>
      </w:r>
    </w:p>
    <w:p w:rsidR="00355FFF" w:rsidRPr="00B151F8" w:rsidRDefault="00DB4792" w:rsidP="00B151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2</w:t>
      </w:r>
      <w:r w:rsidR="00D41E0D" w:rsidRPr="00B151F8">
        <w:rPr>
          <w:rFonts w:ascii="Arial" w:hAnsi="Arial" w:cs="Arial"/>
          <w:sz w:val="24"/>
          <w:szCs w:val="24"/>
        </w:rPr>
        <w:t xml:space="preserve">) приложение </w:t>
      </w:r>
      <w:r w:rsidR="00355FFF" w:rsidRPr="00B151F8">
        <w:rPr>
          <w:rFonts w:ascii="Arial" w:hAnsi="Arial" w:cs="Arial"/>
          <w:sz w:val="24"/>
          <w:szCs w:val="24"/>
        </w:rPr>
        <w:t xml:space="preserve">№ </w:t>
      </w:r>
      <w:r w:rsidR="001A6997" w:rsidRPr="00B151F8">
        <w:rPr>
          <w:rFonts w:ascii="Arial" w:hAnsi="Arial" w:cs="Arial"/>
          <w:sz w:val="24"/>
          <w:szCs w:val="24"/>
        </w:rPr>
        <w:t>1</w:t>
      </w:r>
      <w:r w:rsidR="00355FFF" w:rsidRPr="00B151F8">
        <w:rPr>
          <w:rFonts w:ascii="Arial" w:hAnsi="Arial" w:cs="Arial"/>
          <w:sz w:val="24"/>
          <w:szCs w:val="24"/>
        </w:rPr>
        <w:t xml:space="preserve"> «</w:t>
      </w:r>
      <w:r w:rsidR="001A6997" w:rsidRPr="00B151F8"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</w:t>
      </w:r>
      <w:r w:rsidR="001C480C" w:rsidRPr="00B151F8">
        <w:rPr>
          <w:rFonts w:ascii="Arial" w:hAnsi="Arial" w:cs="Arial"/>
          <w:sz w:val="24"/>
          <w:szCs w:val="24"/>
        </w:rPr>
        <w:t>2</w:t>
      </w:r>
      <w:r w:rsidR="001A6997" w:rsidRPr="00B151F8">
        <w:rPr>
          <w:rFonts w:ascii="Arial" w:hAnsi="Arial" w:cs="Arial"/>
          <w:sz w:val="24"/>
          <w:szCs w:val="24"/>
        </w:rPr>
        <w:t xml:space="preserve"> год</w:t>
      </w:r>
      <w:r w:rsidR="00355FFF" w:rsidRPr="00B151F8">
        <w:rPr>
          <w:rFonts w:ascii="Arial" w:hAnsi="Arial" w:cs="Arial"/>
          <w:bCs/>
          <w:sz w:val="24"/>
          <w:szCs w:val="24"/>
        </w:rPr>
        <w:t xml:space="preserve">» </w:t>
      </w:r>
      <w:r w:rsidR="00355FFF" w:rsidRPr="00B151F8">
        <w:rPr>
          <w:rFonts w:ascii="Arial" w:hAnsi="Arial" w:cs="Arial"/>
          <w:sz w:val="24"/>
          <w:szCs w:val="24"/>
        </w:rPr>
        <w:t>изложить в редакции приложения № 1 к настоящему решению.</w:t>
      </w:r>
    </w:p>
    <w:p w:rsidR="00355FFF" w:rsidRPr="00B151F8" w:rsidRDefault="00DB4792" w:rsidP="00B151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3</w:t>
      </w:r>
      <w:r w:rsidR="00355FFF" w:rsidRPr="00B151F8">
        <w:rPr>
          <w:rFonts w:ascii="Arial" w:hAnsi="Arial" w:cs="Arial"/>
          <w:sz w:val="24"/>
          <w:szCs w:val="24"/>
        </w:rPr>
        <w:t xml:space="preserve">) </w:t>
      </w:r>
      <w:r w:rsidR="00315B3E" w:rsidRPr="00B151F8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B151F8">
        <w:rPr>
          <w:rFonts w:ascii="Arial" w:hAnsi="Arial" w:cs="Arial"/>
          <w:sz w:val="24"/>
          <w:szCs w:val="24"/>
        </w:rPr>
        <w:t>3</w:t>
      </w:r>
      <w:r w:rsidR="00315B3E" w:rsidRPr="00B151F8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1C480C" w:rsidRPr="00B151F8">
        <w:rPr>
          <w:rFonts w:ascii="Arial" w:hAnsi="Arial" w:cs="Arial"/>
          <w:sz w:val="24"/>
          <w:szCs w:val="24"/>
        </w:rPr>
        <w:t>2</w:t>
      </w:r>
      <w:r w:rsidR="00315B3E" w:rsidRPr="00B151F8">
        <w:rPr>
          <w:rFonts w:ascii="Arial" w:hAnsi="Arial" w:cs="Arial"/>
          <w:sz w:val="24"/>
          <w:szCs w:val="24"/>
        </w:rPr>
        <w:t xml:space="preserve"> год</w:t>
      </w:r>
      <w:r w:rsidR="00315B3E" w:rsidRPr="00B151F8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B151F8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1C480C" w:rsidRPr="00B151F8">
        <w:rPr>
          <w:rFonts w:ascii="Arial" w:hAnsi="Arial" w:cs="Arial"/>
          <w:sz w:val="24"/>
          <w:szCs w:val="24"/>
        </w:rPr>
        <w:t>2</w:t>
      </w:r>
      <w:r w:rsidR="00315B3E" w:rsidRPr="00B151F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77725" w:rsidRPr="00B151F8" w:rsidRDefault="00DB4792" w:rsidP="00B151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4</w:t>
      </w:r>
      <w:r w:rsidR="00355FFF" w:rsidRPr="00B151F8">
        <w:rPr>
          <w:rFonts w:ascii="Arial" w:hAnsi="Arial" w:cs="Arial"/>
          <w:sz w:val="24"/>
          <w:szCs w:val="24"/>
        </w:rPr>
        <w:t xml:space="preserve">) </w:t>
      </w:r>
      <w:r w:rsidR="00315B3E" w:rsidRPr="00B151F8">
        <w:rPr>
          <w:rFonts w:ascii="Arial" w:hAnsi="Arial" w:cs="Arial"/>
          <w:sz w:val="24"/>
          <w:szCs w:val="24"/>
        </w:rPr>
        <w:t xml:space="preserve">приложение № </w:t>
      </w:r>
      <w:r w:rsidR="001C480C" w:rsidRPr="00B151F8">
        <w:rPr>
          <w:rFonts w:ascii="Arial" w:hAnsi="Arial" w:cs="Arial"/>
          <w:sz w:val="24"/>
          <w:szCs w:val="24"/>
        </w:rPr>
        <w:t>5</w:t>
      </w:r>
      <w:r w:rsidR="00315B3E" w:rsidRPr="00B151F8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r w:rsidR="001C480C" w:rsidRPr="00B151F8">
        <w:rPr>
          <w:rFonts w:ascii="Arial" w:hAnsi="Arial" w:cs="Arial"/>
          <w:sz w:val="24"/>
          <w:szCs w:val="24"/>
        </w:rPr>
        <w:t xml:space="preserve">сельского </w:t>
      </w:r>
      <w:r w:rsidR="00315B3E" w:rsidRPr="00B151F8">
        <w:rPr>
          <w:rFonts w:ascii="Arial" w:hAnsi="Arial" w:cs="Arial"/>
          <w:sz w:val="24"/>
          <w:szCs w:val="24"/>
        </w:rPr>
        <w:t>поселения на 202</w:t>
      </w:r>
      <w:r w:rsidR="001C480C" w:rsidRPr="00B151F8">
        <w:rPr>
          <w:rFonts w:ascii="Arial" w:hAnsi="Arial" w:cs="Arial"/>
          <w:sz w:val="24"/>
          <w:szCs w:val="24"/>
        </w:rPr>
        <w:t>2</w:t>
      </w:r>
      <w:r w:rsidR="00315B3E" w:rsidRPr="00B151F8">
        <w:rPr>
          <w:rFonts w:ascii="Arial" w:hAnsi="Arial" w:cs="Arial"/>
          <w:sz w:val="24"/>
          <w:szCs w:val="24"/>
        </w:rPr>
        <w:t xml:space="preserve"> год</w:t>
      </w:r>
      <w:r w:rsidR="00315B3E" w:rsidRPr="00B151F8">
        <w:rPr>
          <w:rFonts w:ascii="Arial" w:hAnsi="Arial" w:cs="Arial"/>
          <w:bCs/>
          <w:sz w:val="24"/>
          <w:szCs w:val="24"/>
        </w:rPr>
        <w:t xml:space="preserve">» </w:t>
      </w:r>
      <w:r w:rsidR="00315B3E" w:rsidRPr="00B151F8">
        <w:rPr>
          <w:rFonts w:ascii="Arial" w:hAnsi="Arial" w:cs="Arial"/>
          <w:sz w:val="24"/>
          <w:szCs w:val="24"/>
        </w:rPr>
        <w:t xml:space="preserve">изложить в редакции приложения № </w:t>
      </w:r>
      <w:r w:rsidR="001C480C" w:rsidRPr="00B151F8">
        <w:rPr>
          <w:rFonts w:ascii="Arial" w:hAnsi="Arial" w:cs="Arial"/>
          <w:sz w:val="24"/>
          <w:szCs w:val="24"/>
        </w:rPr>
        <w:t>3</w:t>
      </w:r>
      <w:r w:rsidR="00315B3E" w:rsidRPr="00B151F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64234" w:rsidRPr="00B151F8" w:rsidRDefault="00460E26" w:rsidP="00B151F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151F8">
        <w:rPr>
          <w:rFonts w:ascii="Arial" w:hAnsi="Arial" w:cs="Arial"/>
          <w:b/>
          <w:sz w:val="24"/>
          <w:szCs w:val="24"/>
          <w:lang w:eastAsia="en-US"/>
        </w:rPr>
        <w:t xml:space="preserve">2. </w:t>
      </w:r>
      <w:r w:rsidRPr="00B151F8">
        <w:rPr>
          <w:rFonts w:ascii="Arial" w:hAnsi="Arial" w:cs="Arial"/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Pr="00B151F8" w:rsidRDefault="001B4F80" w:rsidP="00B151F8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00DCA" w:rsidRPr="00B151F8" w:rsidRDefault="00800DCA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315B3E" w:rsidRPr="00B151F8" w:rsidRDefault="00315B3E" w:rsidP="001B4F80">
      <w:pPr>
        <w:rPr>
          <w:rFonts w:ascii="Arial" w:hAnsi="Arial" w:cs="Arial"/>
          <w:sz w:val="24"/>
          <w:szCs w:val="24"/>
          <w:lang w:eastAsia="en-US"/>
        </w:rPr>
      </w:pPr>
    </w:p>
    <w:p w:rsidR="00D4106F" w:rsidRPr="00B151F8" w:rsidRDefault="00D4106F" w:rsidP="00800DCA">
      <w:pPr>
        <w:pStyle w:val="4"/>
        <w:ind w:firstLine="720"/>
        <w:rPr>
          <w:rFonts w:ascii="Arial" w:hAnsi="Arial" w:cs="Arial"/>
        </w:rPr>
      </w:pPr>
      <w:r w:rsidRPr="00B151F8">
        <w:rPr>
          <w:rFonts w:ascii="Arial" w:hAnsi="Arial" w:cs="Arial"/>
          <w:b w:val="0"/>
          <w:bCs/>
          <w:sz w:val="24"/>
          <w:szCs w:val="24"/>
        </w:rPr>
        <w:t xml:space="preserve">Глава </w:t>
      </w:r>
      <w:r w:rsidR="00577725" w:rsidRPr="00B151F8">
        <w:rPr>
          <w:rFonts w:ascii="Arial" w:hAnsi="Arial" w:cs="Arial"/>
          <w:b w:val="0"/>
          <w:bCs/>
          <w:sz w:val="24"/>
          <w:szCs w:val="24"/>
        </w:rPr>
        <w:t>сельсовета А.П. Агальцова</w:t>
      </w:r>
    </w:p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RPr="00B151F8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Pr="00B151F8" w:rsidRDefault="00800DCA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51F8" w:rsidRDefault="00B151F8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E25A4" w:rsidRPr="00B151F8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2E25A4" w:rsidRPr="00B151F8" w:rsidRDefault="002E25A4" w:rsidP="00A9782D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 w:rsidRPr="00B151F8">
              <w:rPr>
                <w:rFonts w:ascii="Arial" w:hAnsi="Arial" w:cs="Arial"/>
                <w:sz w:val="24"/>
                <w:szCs w:val="24"/>
              </w:rPr>
              <w:t>«</w:t>
            </w:r>
            <w:r w:rsidR="00315B3E" w:rsidRPr="00B151F8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A9782D" w:rsidRPr="00B151F8">
              <w:rPr>
                <w:rFonts w:ascii="Arial" w:hAnsi="Arial" w:cs="Arial"/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p w:rsidR="00B46530" w:rsidRPr="00B151F8" w:rsidRDefault="00315B3E" w:rsidP="00B46530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Источники финансирования дефицита бюджета сельского поселения на 202</w:t>
      </w:r>
      <w:r w:rsidR="0083089E" w:rsidRPr="00B151F8">
        <w:rPr>
          <w:rFonts w:ascii="Arial" w:hAnsi="Arial" w:cs="Arial"/>
          <w:sz w:val="24"/>
          <w:szCs w:val="24"/>
        </w:rPr>
        <w:t>2</w:t>
      </w:r>
      <w:r w:rsidRPr="00B151F8">
        <w:rPr>
          <w:rFonts w:ascii="Arial" w:hAnsi="Arial" w:cs="Arial"/>
          <w:sz w:val="24"/>
          <w:szCs w:val="24"/>
        </w:rPr>
        <w:t xml:space="preserve"> год</w:t>
      </w:r>
    </w:p>
    <w:p w:rsidR="00315B3E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2303"/>
      </w:tblGrid>
      <w:tr w:rsidR="00315B3E" w:rsidRPr="00B151F8" w:rsidTr="00B151F8">
        <w:trPr>
          <w:trHeight w:val="629"/>
          <w:jc w:val="center"/>
        </w:trPr>
        <w:tc>
          <w:tcPr>
            <w:tcW w:w="3419" w:type="dxa"/>
          </w:tcPr>
          <w:p w:rsidR="00315B3E" w:rsidRPr="00B151F8" w:rsidRDefault="00315B3E" w:rsidP="00315B3E">
            <w:pPr>
              <w:pStyle w:val="TableParagraph"/>
              <w:ind w:left="305" w:right="304"/>
              <w:rPr>
                <w:rFonts w:ascii="Arial" w:hAnsi="Arial" w:cs="Arial"/>
                <w:sz w:val="24"/>
              </w:rPr>
            </w:pPr>
            <w:r w:rsidRPr="00B151F8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3904" w:type="dxa"/>
          </w:tcPr>
          <w:p w:rsidR="00315B3E" w:rsidRPr="00B151F8" w:rsidRDefault="00315B3E" w:rsidP="00B151F8">
            <w:pPr>
              <w:pStyle w:val="TableParagraph"/>
              <w:spacing w:line="259" w:lineRule="auto"/>
              <w:ind w:left="977" w:right="481" w:hanging="476"/>
              <w:rPr>
                <w:rFonts w:ascii="Arial" w:hAnsi="Arial" w:cs="Arial"/>
                <w:sz w:val="24"/>
              </w:rPr>
            </w:pPr>
            <w:r w:rsidRPr="00B151F8">
              <w:rPr>
                <w:rFonts w:ascii="Arial" w:hAnsi="Arial" w:cs="Arial"/>
                <w:sz w:val="24"/>
              </w:rPr>
              <w:t>Источники финансирования дефицита бюджета</w:t>
            </w:r>
          </w:p>
        </w:tc>
        <w:tc>
          <w:tcPr>
            <w:tcW w:w="2303" w:type="dxa"/>
          </w:tcPr>
          <w:p w:rsidR="00315B3E" w:rsidRPr="00B151F8" w:rsidRDefault="00315B3E" w:rsidP="00B151F8">
            <w:pPr>
              <w:pStyle w:val="TableParagraph"/>
              <w:spacing w:line="259" w:lineRule="auto"/>
              <w:ind w:left="496" w:right="209" w:hanging="264"/>
              <w:rPr>
                <w:rFonts w:ascii="Arial" w:hAnsi="Arial" w:cs="Arial"/>
                <w:sz w:val="24"/>
              </w:rPr>
            </w:pPr>
            <w:r w:rsidRPr="00B151F8">
              <w:rPr>
                <w:rFonts w:ascii="Arial" w:hAnsi="Arial" w:cs="Arial"/>
                <w:sz w:val="24"/>
              </w:rPr>
              <w:t>Сумма, тыс. рублей</w:t>
            </w:r>
          </w:p>
        </w:tc>
      </w:tr>
      <w:tr w:rsidR="00315B3E" w:rsidRPr="00B151F8" w:rsidTr="00B151F8">
        <w:trPr>
          <w:trHeight w:val="633"/>
          <w:jc w:val="center"/>
        </w:trPr>
        <w:tc>
          <w:tcPr>
            <w:tcW w:w="3419" w:type="dxa"/>
          </w:tcPr>
          <w:p w:rsidR="00315B3E" w:rsidRPr="00B151F8" w:rsidRDefault="00315B3E" w:rsidP="00315B3E">
            <w:pPr>
              <w:pStyle w:val="TableParagraph"/>
              <w:spacing w:line="268" w:lineRule="exact"/>
              <w:ind w:left="310" w:right="304"/>
              <w:rPr>
                <w:rFonts w:ascii="Arial" w:hAnsi="Arial" w:cs="Arial"/>
                <w:sz w:val="24"/>
              </w:rPr>
            </w:pPr>
            <w:r w:rsidRPr="00B151F8">
              <w:rPr>
                <w:rFonts w:ascii="Arial" w:hAnsi="Arial" w:cs="Arial"/>
                <w:sz w:val="24"/>
              </w:rPr>
              <w:t>303 01 05 0000 00 0000 000</w:t>
            </w:r>
          </w:p>
        </w:tc>
        <w:tc>
          <w:tcPr>
            <w:tcW w:w="3904" w:type="dxa"/>
          </w:tcPr>
          <w:p w:rsidR="00315B3E" w:rsidRPr="00B151F8" w:rsidRDefault="00315B3E" w:rsidP="00B151F8">
            <w:pPr>
              <w:pStyle w:val="TableParagraph"/>
              <w:spacing w:line="259" w:lineRule="auto"/>
              <w:ind w:left="2" w:right="337"/>
              <w:rPr>
                <w:rFonts w:ascii="Arial" w:hAnsi="Arial" w:cs="Arial"/>
                <w:sz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</w:tcPr>
          <w:p w:rsidR="00315B3E" w:rsidRPr="00B151F8" w:rsidRDefault="0083089E" w:rsidP="00315B3E">
            <w:pPr>
              <w:pStyle w:val="TableParagraph"/>
              <w:spacing w:line="268" w:lineRule="exact"/>
              <w:ind w:left="564" w:right="560"/>
              <w:rPr>
                <w:rFonts w:ascii="Arial" w:hAnsi="Arial" w:cs="Arial"/>
                <w:sz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lang w:val="ru-RU"/>
              </w:rPr>
              <w:t>2 614,9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RPr="00B151F8" w:rsidTr="001C480C">
        <w:trPr>
          <w:trHeight w:val="1391"/>
        </w:trPr>
        <w:tc>
          <w:tcPr>
            <w:tcW w:w="4724" w:type="dxa"/>
          </w:tcPr>
          <w:p w:rsidR="002E25A4" w:rsidRPr="00B151F8" w:rsidRDefault="002E25A4" w:rsidP="00315B3E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2E25A4" w:rsidRPr="00B151F8" w:rsidRDefault="00A9782D" w:rsidP="00315B3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к решению  Совета депутатов Берёзовского сельсовета «О внесении изменений в решение Совета депутатов Берёзовского сельсовета 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577725" w:rsidRPr="00B151F8" w:rsidRDefault="00577725" w:rsidP="00E11671">
      <w:pPr>
        <w:widowControl w:val="0"/>
        <w:contextualSpacing/>
        <w:rPr>
          <w:rFonts w:ascii="Arial" w:hAnsi="Arial" w:cs="Arial"/>
          <w:sz w:val="24"/>
          <w:szCs w:val="24"/>
        </w:rPr>
      </w:pPr>
    </w:p>
    <w:p w:rsidR="002E25A4" w:rsidRPr="00B151F8" w:rsidRDefault="00315B3E" w:rsidP="002E25A4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9782D" w:rsidRPr="00B151F8">
        <w:rPr>
          <w:rFonts w:ascii="Arial" w:hAnsi="Arial" w:cs="Arial"/>
          <w:sz w:val="24"/>
          <w:szCs w:val="24"/>
        </w:rPr>
        <w:t>2</w:t>
      </w:r>
      <w:r w:rsidRPr="00B151F8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TableNormal"/>
        <w:tblW w:w="9484" w:type="dxa"/>
        <w:jc w:val="center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A9782D" w:rsidRPr="00B151F8" w:rsidTr="00B151F8">
        <w:trPr>
          <w:trHeight w:val="335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Рз/Пр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A9782D" w:rsidRPr="00B151F8" w:rsidTr="00B151F8">
        <w:trPr>
          <w:trHeight w:val="315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782D" w:rsidRPr="00B151F8" w:rsidTr="00B151F8">
        <w:trPr>
          <w:trHeight w:val="532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9782D" w:rsidRPr="00B151F8" w:rsidRDefault="004D2320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AD3A76" w:rsidRPr="00B151F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177,6</w:t>
            </w:r>
          </w:p>
        </w:tc>
      </w:tr>
      <w:tr w:rsidR="00A9782D" w:rsidRPr="00B151F8" w:rsidTr="00B151F8">
        <w:trPr>
          <w:trHeight w:val="329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6 465,9</w:t>
            </w:r>
          </w:p>
        </w:tc>
      </w:tr>
      <w:tr w:rsidR="00A9782D" w:rsidRPr="00B151F8" w:rsidTr="00B151F8">
        <w:trPr>
          <w:trHeight w:val="841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528,7</w:t>
            </w:r>
          </w:p>
        </w:tc>
      </w:tr>
      <w:tr w:rsidR="00A9782D" w:rsidRPr="00B151F8" w:rsidTr="00B151F8">
        <w:trPr>
          <w:trHeight w:val="1122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2410" w:type="dxa"/>
          </w:tcPr>
          <w:p w:rsidR="00A9782D" w:rsidRPr="00B151F8" w:rsidRDefault="00A9782D" w:rsidP="00AD3A76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2 0</w:t>
            </w:r>
            <w:r w:rsidR="00AD3A76" w:rsidRPr="00B151F8"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  <w:r w:rsidRPr="00B151F8">
              <w:rPr>
                <w:rFonts w:ascii="Arial" w:hAnsi="Arial" w:cs="Arial"/>
                <w:sz w:val="24"/>
                <w:szCs w:val="24"/>
              </w:rPr>
              <w:t>,</w:t>
            </w:r>
            <w:r w:rsidR="00AD3A76" w:rsidRPr="00B151F8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A9782D" w:rsidRPr="00B151F8" w:rsidTr="00B151F8">
        <w:trPr>
          <w:trHeight w:val="85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A9782D" w:rsidRPr="00B151F8" w:rsidTr="00B151F8">
        <w:trPr>
          <w:trHeight w:val="335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A9782D" w:rsidRPr="00B151F8" w:rsidTr="00B151F8">
        <w:trPr>
          <w:trHeight w:val="362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3 791,9</w:t>
            </w:r>
          </w:p>
        </w:tc>
      </w:tr>
      <w:tr w:rsidR="00A9782D" w:rsidRPr="00B151F8" w:rsidTr="00B151F8">
        <w:trPr>
          <w:trHeight w:val="28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448,1</w:t>
            </w:r>
          </w:p>
        </w:tc>
      </w:tr>
      <w:tr w:rsidR="00A9782D" w:rsidRPr="00B151F8" w:rsidTr="00B151F8">
        <w:trPr>
          <w:trHeight w:val="288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448,1</w:t>
            </w:r>
          </w:p>
        </w:tc>
      </w:tr>
      <w:tr w:rsidR="00A9782D" w:rsidRPr="00B151F8" w:rsidTr="00B151F8">
        <w:trPr>
          <w:trHeight w:val="548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329,0</w:t>
            </w:r>
          </w:p>
        </w:tc>
      </w:tr>
      <w:tr w:rsidR="00A9782D" w:rsidRPr="00B151F8" w:rsidTr="00B151F8">
        <w:trPr>
          <w:trHeight w:val="67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329,0</w:t>
            </w:r>
          </w:p>
        </w:tc>
      </w:tr>
      <w:tr w:rsidR="00A9782D" w:rsidRPr="00B151F8" w:rsidTr="00B151F8">
        <w:trPr>
          <w:trHeight w:val="299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5 218,0</w:t>
            </w:r>
          </w:p>
        </w:tc>
      </w:tr>
      <w:tr w:rsidR="00A9782D" w:rsidRPr="00B151F8" w:rsidTr="00B151F8">
        <w:trPr>
          <w:trHeight w:val="24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5 218,0</w:t>
            </w:r>
          </w:p>
        </w:tc>
      </w:tr>
      <w:tr w:rsidR="00A9782D" w:rsidRPr="00B151F8" w:rsidTr="00B151F8">
        <w:trPr>
          <w:trHeight w:val="350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4 055,8</w:t>
            </w:r>
          </w:p>
        </w:tc>
      </w:tr>
      <w:tr w:rsidR="00A9782D" w:rsidRPr="00B151F8" w:rsidTr="00B151F8">
        <w:trPr>
          <w:trHeight w:val="29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4 045,3</w:t>
            </w:r>
          </w:p>
        </w:tc>
      </w:tr>
      <w:tr w:rsidR="00A9782D" w:rsidRPr="00B151F8" w:rsidTr="00B151F8">
        <w:trPr>
          <w:trHeight w:val="544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05 05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A9782D" w:rsidRPr="00B151F8" w:rsidTr="00B151F8">
        <w:trPr>
          <w:trHeight w:val="268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390,0</w:t>
            </w:r>
          </w:p>
        </w:tc>
      </w:tr>
      <w:tr w:rsidR="00A9782D" w:rsidRPr="00B151F8" w:rsidTr="00B151F8">
        <w:trPr>
          <w:trHeight w:val="273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A9782D" w:rsidRPr="00B151F8" w:rsidTr="00B151F8">
        <w:trPr>
          <w:trHeight w:val="560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358,0</w:t>
            </w:r>
          </w:p>
        </w:tc>
      </w:tr>
      <w:tr w:rsidR="00A9782D" w:rsidRPr="00B151F8" w:rsidTr="00B151F8">
        <w:trPr>
          <w:trHeight w:val="335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A9782D" w:rsidRPr="00B151F8" w:rsidTr="00B151F8">
        <w:trPr>
          <w:trHeight w:val="335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410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A9782D" w:rsidRPr="00B151F8" w:rsidTr="00B151F8">
        <w:trPr>
          <w:trHeight w:val="346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1 007,8</w:t>
            </w:r>
          </w:p>
        </w:tc>
      </w:tr>
      <w:tr w:rsidR="00A9782D" w:rsidRPr="00B151F8" w:rsidTr="00B151F8">
        <w:trPr>
          <w:trHeight w:val="331"/>
          <w:jc w:val="center"/>
        </w:trPr>
        <w:tc>
          <w:tcPr>
            <w:tcW w:w="5515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82D" w:rsidRPr="00B151F8" w:rsidRDefault="00A9782D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2410" w:type="dxa"/>
          </w:tcPr>
          <w:p w:rsidR="00A9782D" w:rsidRPr="00B151F8" w:rsidRDefault="00AD3A76" w:rsidP="00A9782D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151F8">
              <w:rPr>
                <w:rFonts w:ascii="Arial" w:hAnsi="Arial" w:cs="Arial"/>
                <w:sz w:val="24"/>
                <w:szCs w:val="24"/>
                <w:lang w:val="ru-RU"/>
              </w:rPr>
              <w:t>1 007,8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RPr="00B151F8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Pr="00B151F8" w:rsidRDefault="00A40EA5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A40EA5" w:rsidRPr="00B151F8" w:rsidRDefault="00A97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к решению  Совета депутатов Берёзовского сельсовета «О внесении изменений в решение Совета депутатов Берёзовского сельсовета 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A40EA5" w:rsidRPr="00B151F8" w:rsidRDefault="00A40EA5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40EA5" w:rsidRPr="00B151F8" w:rsidRDefault="00333D03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151F8"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  <w:r w:rsidR="00AD3A76" w:rsidRPr="00B151F8">
        <w:rPr>
          <w:rFonts w:ascii="Arial" w:hAnsi="Arial" w:cs="Arial"/>
          <w:sz w:val="24"/>
          <w:szCs w:val="24"/>
        </w:rPr>
        <w:t xml:space="preserve">бюджета </w:t>
      </w:r>
      <w:r w:rsidRPr="00B151F8">
        <w:rPr>
          <w:rFonts w:ascii="Arial" w:hAnsi="Arial" w:cs="Arial"/>
          <w:sz w:val="24"/>
          <w:szCs w:val="24"/>
        </w:rPr>
        <w:t>сельского поселения на 202</w:t>
      </w:r>
      <w:r w:rsidR="00A9782D" w:rsidRPr="00B151F8">
        <w:rPr>
          <w:rFonts w:ascii="Arial" w:hAnsi="Arial" w:cs="Arial"/>
          <w:sz w:val="24"/>
          <w:szCs w:val="24"/>
        </w:rPr>
        <w:t>2</w:t>
      </w:r>
      <w:r w:rsidRPr="00B151F8">
        <w:rPr>
          <w:rFonts w:ascii="Arial" w:hAnsi="Arial" w:cs="Arial"/>
          <w:sz w:val="24"/>
          <w:szCs w:val="24"/>
        </w:rPr>
        <w:t xml:space="preserve"> год</w:t>
      </w:r>
    </w:p>
    <w:p w:rsidR="00D824C8" w:rsidRPr="00B151F8" w:rsidRDefault="00D824C8" w:rsidP="00A40EA5">
      <w:pPr>
        <w:widowControl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6"/>
        <w:gridCol w:w="700"/>
        <w:gridCol w:w="487"/>
        <w:gridCol w:w="522"/>
        <w:gridCol w:w="1960"/>
        <w:gridCol w:w="700"/>
        <w:gridCol w:w="1151"/>
      </w:tblGrid>
      <w:tr w:rsidR="00AD5281" w:rsidRPr="00B151F8" w:rsidTr="00AD5281">
        <w:trPr>
          <w:cantSplit/>
          <w:trHeight w:val="94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D5281" w:rsidRPr="00B151F8" w:rsidTr="00AD5281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D5281" w:rsidRPr="00B151F8" w:rsidTr="00F56186">
        <w:trPr>
          <w:cantSplit/>
          <w:trHeight w:val="5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B151F8" w:rsidRDefault="0062515D" w:rsidP="00AD52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B151F8" w:rsidRDefault="00AD5281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B151F8" w:rsidRDefault="00AD3A7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18 177,6</w:t>
            </w:r>
          </w:p>
        </w:tc>
      </w:tr>
      <w:tr w:rsidR="0062515D" w:rsidRPr="00B151F8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AD3A76" w:rsidP="00E273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6 465,9</w:t>
            </w:r>
          </w:p>
        </w:tc>
      </w:tr>
      <w:tr w:rsidR="0062515D" w:rsidRPr="00B151F8" w:rsidTr="00F56186">
        <w:trPr>
          <w:cantSplit/>
          <w:trHeight w:val="1188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AD3A7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B151F8" w:rsidTr="00F56186">
        <w:trPr>
          <w:cantSplit/>
          <w:trHeight w:val="1392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AD5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AD3A76" w:rsidP="00F561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B151F8" w:rsidTr="00F56186">
        <w:trPr>
          <w:cantSplit/>
          <w:trHeight w:val="645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AD3A7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B151F8" w:rsidTr="00F56186">
        <w:trPr>
          <w:cantSplit/>
          <w:trHeight w:val="447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AD3A7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528,7</w:t>
            </w:r>
          </w:p>
        </w:tc>
      </w:tr>
      <w:tr w:rsidR="0062515D" w:rsidRPr="00B151F8" w:rsidTr="00F56186">
        <w:trPr>
          <w:cantSplit/>
          <w:trHeight w:val="1667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B151F8" w:rsidRDefault="0062515D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528,7</w:t>
            </w:r>
          </w:p>
        </w:tc>
      </w:tr>
      <w:tr w:rsidR="00F1238F" w:rsidRPr="00B151F8" w:rsidTr="00F56186">
        <w:trPr>
          <w:cantSplit/>
          <w:trHeight w:val="84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B151F8" w:rsidTr="00F56186">
        <w:trPr>
          <w:cantSplit/>
          <w:trHeight w:val="142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B151F8" w:rsidTr="00F56186">
        <w:trPr>
          <w:cantSplit/>
          <w:trHeight w:val="547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B151F8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2 099,9</w:t>
            </w:r>
          </w:p>
        </w:tc>
      </w:tr>
      <w:tr w:rsidR="00F1238F" w:rsidRPr="00B151F8" w:rsidTr="00F56186">
        <w:trPr>
          <w:cantSplit/>
          <w:trHeight w:val="65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1 574,00</w:t>
            </w:r>
          </w:p>
        </w:tc>
      </w:tr>
      <w:tr w:rsidR="00F1238F" w:rsidRPr="00B151F8" w:rsidTr="00F56186">
        <w:trPr>
          <w:cantSplit/>
          <w:trHeight w:val="8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515,5</w:t>
            </w:r>
          </w:p>
        </w:tc>
      </w:tr>
      <w:tr w:rsidR="00F1238F" w:rsidRPr="00B151F8" w:rsidTr="00F56186">
        <w:trPr>
          <w:cantSplit/>
          <w:trHeight w:val="418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10,5</w:t>
            </w:r>
          </w:p>
        </w:tc>
      </w:tr>
      <w:tr w:rsidR="00F1238F" w:rsidRPr="00B151F8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B151F8" w:rsidTr="00F1238F">
        <w:trPr>
          <w:cantSplit/>
          <w:trHeight w:val="40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B151F8" w:rsidTr="00F1238F">
        <w:trPr>
          <w:cantSplit/>
          <w:trHeight w:hRule="exact" w:val="58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B151F8" w:rsidTr="00F56186">
        <w:trPr>
          <w:cantSplit/>
          <w:trHeight w:val="42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0,40</w:t>
            </w:r>
          </w:p>
        </w:tc>
      </w:tr>
      <w:tr w:rsidR="00F1238F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B151F8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F1238F" w:rsidRPr="00B151F8" w:rsidTr="00F56186">
        <w:trPr>
          <w:cantSplit/>
          <w:trHeight w:val="43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B151F8" w:rsidRDefault="00F1238F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3B3CA3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870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3B3CA3" w:rsidRPr="00B151F8" w:rsidTr="00EE4BB8">
        <w:trPr>
          <w:cantSplit/>
          <w:trHeight w:hRule="exact" w:val="438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E2731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40E06" w:rsidRPr="00B151F8">
              <w:rPr>
                <w:rFonts w:ascii="Arial" w:hAnsi="Arial" w:cs="Arial"/>
                <w:color w:val="000000"/>
                <w:sz w:val="24"/>
                <w:szCs w:val="24"/>
              </w:rPr>
              <w:t> 791,9</w:t>
            </w:r>
          </w:p>
        </w:tc>
      </w:tr>
      <w:tr w:rsidR="003B3CA3" w:rsidRPr="00B151F8" w:rsidTr="00F56186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B151F8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B151F8" w:rsidTr="00F56186">
        <w:trPr>
          <w:cantSplit/>
          <w:trHeight w:val="49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1 878,9</w:t>
            </w:r>
          </w:p>
        </w:tc>
      </w:tr>
      <w:tr w:rsidR="003B3CA3" w:rsidRPr="00B151F8" w:rsidTr="00F56186">
        <w:trPr>
          <w:cantSplit/>
          <w:trHeight w:val="402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1 0</w:t>
            </w:r>
            <w:r w:rsidR="00F40E06" w:rsidRPr="00B151F8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40E06" w:rsidRPr="00B151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B3CA3" w:rsidRPr="00B151F8" w:rsidTr="00F56186">
        <w:trPr>
          <w:cantSplit/>
          <w:trHeight w:val="421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B151F8" w:rsidRDefault="003B3CA3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777,5</w:t>
            </w:r>
          </w:p>
        </w:tc>
      </w:tr>
      <w:tr w:rsidR="00B27E71" w:rsidRPr="00B151F8" w:rsidTr="00C11AF5">
        <w:trPr>
          <w:cantSplit/>
          <w:trHeight w:val="298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3,3</w:t>
            </w:r>
          </w:p>
        </w:tc>
      </w:tr>
      <w:tr w:rsidR="00B27E71" w:rsidRPr="00B151F8" w:rsidTr="00E50388">
        <w:trPr>
          <w:cantSplit/>
          <w:trHeight w:val="402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B151F8" w:rsidTr="00B27E71">
        <w:trPr>
          <w:cantSplit/>
          <w:trHeight w:hRule="exact" w:val="59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B151F8" w:rsidTr="00E50388">
        <w:trPr>
          <w:cantSplit/>
          <w:trHeight w:val="55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B151F8" w:rsidTr="00B27E71">
        <w:trPr>
          <w:cantSplit/>
          <w:trHeight w:hRule="exact" w:val="339"/>
          <w:jc w:val="center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B151F8" w:rsidTr="00E50388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540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B151F8" w:rsidTr="00B27E71">
        <w:trPr>
          <w:cantSplit/>
          <w:trHeight w:hRule="exact" w:val="876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B151F8" w:rsidTr="00E50388">
        <w:trPr>
          <w:cantSplit/>
          <w:trHeight w:hRule="exact" w:val="36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B151F8" w:rsidTr="00E50388">
        <w:trPr>
          <w:cantSplit/>
          <w:trHeight w:val="39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1 852,9</w:t>
            </w:r>
          </w:p>
        </w:tc>
      </w:tr>
      <w:tr w:rsidR="00B27E71" w:rsidRPr="00B151F8" w:rsidTr="003B3CA3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1 684,8</w:t>
            </w:r>
          </w:p>
        </w:tc>
      </w:tr>
      <w:tr w:rsidR="00B27E71" w:rsidRPr="00B151F8" w:rsidTr="00B27E71">
        <w:trPr>
          <w:cantSplit/>
          <w:trHeight w:hRule="exact" w:val="36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168,1</w:t>
            </w:r>
          </w:p>
        </w:tc>
      </w:tr>
      <w:tr w:rsidR="00B27E71" w:rsidRPr="00B151F8" w:rsidTr="003B3CA3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B151F8" w:rsidTr="003B3CA3">
        <w:trPr>
          <w:cantSplit/>
          <w:trHeight w:val="32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B151F8" w:rsidTr="00B27E71">
        <w:trPr>
          <w:cantSplit/>
          <w:trHeight w:hRule="exact" w:val="146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B151F8" w:rsidTr="00F56186">
        <w:trPr>
          <w:cantSplit/>
          <w:trHeight w:val="539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B151F8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448,1</w:t>
            </w:r>
          </w:p>
        </w:tc>
      </w:tr>
      <w:tr w:rsidR="00B27E71" w:rsidRPr="00B151F8" w:rsidTr="00F56186">
        <w:trPr>
          <w:cantSplit/>
          <w:trHeight w:val="64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F40E06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376,0</w:t>
            </w:r>
          </w:p>
        </w:tc>
      </w:tr>
      <w:tr w:rsidR="00B27E71" w:rsidRPr="00B151F8" w:rsidTr="00EE4BB8">
        <w:trPr>
          <w:cantSplit/>
          <w:trHeight w:hRule="exact" w:val="86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5D2347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</w:t>
            </w:r>
            <w:r w:rsidR="005D2347" w:rsidRPr="00B151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B27E71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5D2347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B151F8" w:rsidTr="00F56186">
        <w:trPr>
          <w:cantSplit/>
          <w:trHeight w:val="413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9300000000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B151F8" w:rsidTr="00EE4BB8">
        <w:trPr>
          <w:cantSplit/>
          <w:trHeight w:val="31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9340000000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329,0</w:t>
            </w:r>
          </w:p>
        </w:tc>
      </w:tr>
      <w:tr w:rsidR="00B27E71" w:rsidRPr="00B151F8" w:rsidTr="00F56186">
        <w:trPr>
          <w:cantSplit/>
          <w:trHeight w:val="42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151F8" w:rsidRDefault="00B27E7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329,0</w:t>
            </w:r>
          </w:p>
        </w:tc>
      </w:tr>
      <w:tr w:rsidR="00F66D3E" w:rsidRPr="00B151F8" w:rsidTr="00F56186">
        <w:trPr>
          <w:cantSplit/>
          <w:trHeight w:val="689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321,0</w:t>
            </w:r>
          </w:p>
        </w:tc>
      </w:tr>
      <w:tr w:rsidR="00F66D3E" w:rsidRPr="00B151F8" w:rsidTr="00F66D3E">
        <w:trPr>
          <w:cantSplit/>
          <w:trHeight w:hRule="exact" w:val="363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B151F8" w:rsidRDefault="00F66D3E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B151F8" w:rsidRDefault="008F43B0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872B2C" w:rsidRPr="00B151F8" w:rsidTr="00EE4BB8">
        <w:trPr>
          <w:cantSplit/>
          <w:trHeight w:val="391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5 218,00</w:t>
            </w:r>
          </w:p>
        </w:tc>
      </w:tr>
      <w:tr w:rsidR="00872B2C" w:rsidRPr="00B151F8" w:rsidTr="00EE4BB8">
        <w:trPr>
          <w:cantSplit/>
          <w:trHeight w:val="297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5 218,00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2 037,70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3 180,30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3 180,30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1 511,00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1 511,00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1 669,3</w:t>
            </w:r>
          </w:p>
        </w:tc>
      </w:tr>
      <w:tr w:rsidR="00872B2C" w:rsidRPr="00B151F8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B151F8" w:rsidRDefault="00872B2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1 669,3</w:t>
            </w:r>
          </w:p>
        </w:tc>
      </w:tr>
      <w:tr w:rsidR="00B47962" w:rsidRPr="00B151F8" w:rsidTr="00B47962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4 055,80</w:t>
            </w:r>
          </w:p>
        </w:tc>
      </w:tr>
      <w:tr w:rsidR="00B47962" w:rsidRPr="00B151F8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4 045,30</w:t>
            </w:r>
          </w:p>
        </w:tc>
      </w:tr>
      <w:tr w:rsidR="00B47962" w:rsidRPr="00B151F8" w:rsidTr="00B47962">
        <w:trPr>
          <w:cantSplit/>
          <w:trHeight w:hRule="exact" w:val="71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4 045,30</w:t>
            </w:r>
          </w:p>
        </w:tc>
      </w:tr>
      <w:tr w:rsidR="00B47962" w:rsidRPr="00B151F8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4 045,30</w:t>
            </w:r>
          </w:p>
        </w:tc>
      </w:tr>
      <w:tr w:rsidR="00B47962" w:rsidRPr="00B151F8" w:rsidTr="00B47962">
        <w:trPr>
          <w:cantSplit/>
          <w:trHeight w:val="32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508,60</w:t>
            </w:r>
          </w:p>
        </w:tc>
      </w:tr>
      <w:tr w:rsidR="00B47962" w:rsidRPr="00B151F8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508,60</w:t>
            </w:r>
          </w:p>
        </w:tc>
      </w:tr>
      <w:tr w:rsidR="00B47962" w:rsidRPr="00B151F8" w:rsidTr="00B47962">
        <w:trPr>
          <w:cantSplit/>
          <w:trHeight w:hRule="exact" w:val="5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B47962" w:rsidRPr="00B151F8" w:rsidTr="00B47962">
        <w:trPr>
          <w:cantSplit/>
          <w:trHeight w:hRule="exact" w:val="8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284,00</w:t>
            </w:r>
          </w:p>
        </w:tc>
      </w:tr>
      <w:tr w:rsidR="00B47962" w:rsidRPr="00B151F8" w:rsidTr="00B4796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1 259,10</w:t>
            </w:r>
          </w:p>
        </w:tc>
      </w:tr>
      <w:tr w:rsidR="00B47962" w:rsidRPr="00B151F8" w:rsidTr="00B47962">
        <w:trPr>
          <w:cantSplit/>
          <w:trHeight w:val="7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1 259,10</w:t>
            </w:r>
          </w:p>
        </w:tc>
      </w:tr>
      <w:tr w:rsidR="00B47962" w:rsidRPr="00B151F8" w:rsidTr="00B47962">
        <w:trPr>
          <w:cantSplit/>
          <w:trHeight w:hRule="exact" w:val="116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в с. Березовка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92900</w:t>
            </w:r>
            <w:r w:rsidRPr="00B151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151F8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1 724,50</w:t>
            </w:r>
          </w:p>
        </w:tc>
      </w:tr>
      <w:tr w:rsidR="00B47962" w:rsidRPr="00B151F8" w:rsidTr="00B47962">
        <w:trPr>
          <w:cantSplit/>
          <w:trHeight w:val="30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92900</w:t>
            </w:r>
            <w:r w:rsidRPr="00B151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151F8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1 724,50</w:t>
            </w:r>
          </w:p>
        </w:tc>
      </w:tr>
      <w:tr w:rsidR="00B47962" w:rsidRPr="00B151F8" w:rsidTr="00B47962">
        <w:trPr>
          <w:cantSplit/>
          <w:trHeight w:hRule="exact" w:val="114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в п. Правда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92900</w:t>
            </w:r>
            <w:r w:rsidRPr="00B151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151F8">
              <w:rPr>
                <w:rFonts w:ascii="Arial" w:hAnsi="Arial" w:cs="Arial"/>
                <w:sz w:val="24"/>
                <w:szCs w:val="24"/>
              </w:rPr>
              <w:t>0263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269,10</w:t>
            </w:r>
          </w:p>
        </w:tc>
      </w:tr>
      <w:tr w:rsidR="00B47962" w:rsidRPr="00B151F8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92900</w:t>
            </w:r>
            <w:r w:rsidRPr="00B151F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151F8">
              <w:rPr>
                <w:rFonts w:ascii="Arial" w:hAnsi="Arial" w:cs="Arial"/>
                <w:sz w:val="24"/>
                <w:szCs w:val="24"/>
              </w:rPr>
              <w:t>0263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269,10</w:t>
            </w:r>
          </w:p>
        </w:tc>
      </w:tr>
      <w:tr w:rsidR="00CB6F6C" w:rsidRPr="00B151F8" w:rsidTr="00F56186">
        <w:trPr>
          <w:cantSplit/>
          <w:trHeight w:val="39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B151F8" w:rsidTr="004651EC">
        <w:trPr>
          <w:cantSplit/>
          <w:trHeight w:hRule="exact" w:val="59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B151F8" w:rsidTr="004651EC">
        <w:trPr>
          <w:cantSplit/>
          <w:trHeight w:val="54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B151F8" w:rsidTr="00F56186">
        <w:trPr>
          <w:cantSplit/>
          <w:trHeight w:val="55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B151F8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 w:rsidR="00B47962" w:rsidRPr="00B151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CB6F6C" w:rsidRPr="00B151F8" w:rsidTr="00BC23A1">
        <w:trPr>
          <w:cantSplit/>
          <w:trHeight w:val="27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  <w:r w:rsidR="00CB6F6C" w:rsidRPr="00B151F8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C23A1" w:rsidRPr="00B151F8" w:rsidTr="00BC23A1">
        <w:trPr>
          <w:cantSplit/>
          <w:trHeight w:val="262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B151F8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B151F8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B151F8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BC23A1" w:rsidRPr="00B151F8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32,00</w:t>
            </w:r>
          </w:p>
        </w:tc>
      </w:tr>
      <w:tr w:rsidR="00CB6F6C" w:rsidRPr="00B151F8" w:rsidTr="00F56186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358,00</w:t>
            </w:r>
          </w:p>
        </w:tc>
      </w:tr>
      <w:tr w:rsidR="00CB6F6C" w:rsidRPr="00B151F8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358,00</w:t>
            </w:r>
          </w:p>
        </w:tc>
      </w:tr>
      <w:tr w:rsidR="00CB6F6C" w:rsidRPr="00B151F8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358,00</w:t>
            </w:r>
          </w:p>
        </w:tc>
      </w:tr>
      <w:tr w:rsidR="00CB6F6C" w:rsidRPr="00B151F8" w:rsidTr="00F56186">
        <w:trPr>
          <w:cantSplit/>
          <w:trHeight w:val="57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358,00</w:t>
            </w:r>
          </w:p>
        </w:tc>
      </w:tr>
      <w:tr w:rsidR="00B47962" w:rsidRPr="00B151F8" w:rsidTr="00EE4BB8">
        <w:trPr>
          <w:cantSplit/>
          <w:trHeight w:val="927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CB6F6C" w:rsidRPr="00B151F8" w:rsidTr="00BC23A1">
        <w:trPr>
          <w:cantSplit/>
          <w:trHeight w:val="81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47962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308,00</w:t>
            </w:r>
          </w:p>
        </w:tc>
      </w:tr>
      <w:tr w:rsidR="00CB6F6C" w:rsidRPr="00B151F8" w:rsidTr="00BC23A1">
        <w:trPr>
          <w:cantSplit/>
          <w:trHeight w:val="306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BC23A1">
        <w:trPr>
          <w:cantSplit/>
          <w:trHeight w:val="26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EE4BB8">
        <w:trPr>
          <w:cantSplit/>
          <w:trHeight w:val="55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F56186">
        <w:trPr>
          <w:cantSplit/>
          <w:trHeight w:hRule="exact" w:val="61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BC23A1">
        <w:trPr>
          <w:cantSplit/>
          <w:trHeight w:val="23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B151F8" w:rsidTr="00BC23A1">
        <w:trPr>
          <w:cantSplit/>
          <w:trHeight w:val="22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1 007,8</w:t>
            </w:r>
          </w:p>
        </w:tc>
      </w:tr>
      <w:tr w:rsidR="00CB6F6C" w:rsidRPr="00B151F8" w:rsidTr="00BC23A1">
        <w:trPr>
          <w:cantSplit/>
          <w:trHeight w:val="22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B151F8" w:rsidTr="00F56186">
        <w:trPr>
          <w:cantSplit/>
          <w:trHeight w:val="559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B151F8" w:rsidTr="00F56186">
        <w:trPr>
          <w:cantSplit/>
          <w:trHeight w:val="567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1 007,8</w:t>
            </w:r>
          </w:p>
        </w:tc>
      </w:tr>
      <w:tr w:rsidR="00BC23A1" w:rsidRPr="00B151F8" w:rsidTr="00F56186">
        <w:trPr>
          <w:cantSplit/>
          <w:trHeight w:val="691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Pr="00B151F8" w:rsidRDefault="00BC23A1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1 007,8</w:t>
            </w:r>
          </w:p>
        </w:tc>
      </w:tr>
      <w:tr w:rsidR="00CB6F6C" w:rsidRPr="00B151F8" w:rsidTr="00F56186">
        <w:trPr>
          <w:cantSplit/>
          <w:trHeight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28,8</w:t>
            </w:r>
          </w:p>
        </w:tc>
      </w:tr>
      <w:tr w:rsidR="00CB6F6C" w:rsidRPr="00B151F8" w:rsidTr="00E50388">
        <w:trPr>
          <w:cantSplit/>
          <w:trHeight w:val="2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913,1</w:t>
            </w:r>
          </w:p>
        </w:tc>
      </w:tr>
      <w:tr w:rsidR="00CB6F6C" w:rsidRPr="00B151F8" w:rsidTr="00BC23A1">
        <w:trPr>
          <w:cantSplit/>
          <w:trHeight w:val="2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B151F8" w:rsidRDefault="00CB6F6C" w:rsidP="00B15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1F8">
              <w:rPr>
                <w:rFonts w:ascii="Arial" w:hAnsi="Arial" w:cs="Arial"/>
                <w:sz w:val="24"/>
                <w:szCs w:val="24"/>
              </w:rPr>
              <w:t xml:space="preserve"> 850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B151F8" w:rsidRDefault="00BC23A1" w:rsidP="00B151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1F8">
              <w:rPr>
                <w:rFonts w:ascii="Arial" w:hAnsi="Arial" w:cs="Arial"/>
                <w:color w:val="000000"/>
                <w:sz w:val="24"/>
                <w:szCs w:val="24"/>
              </w:rPr>
              <w:t>65,9</w:t>
            </w:r>
          </w:p>
        </w:tc>
      </w:tr>
    </w:tbl>
    <w:p w:rsidR="00D824C8" w:rsidRPr="00B151F8" w:rsidRDefault="00D824C8" w:rsidP="00B151F8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D824C8" w:rsidRPr="00B151F8" w:rsidSect="00B151F8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00" w:rsidRDefault="00070F00">
      <w:r>
        <w:separator/>
      </w:r>
    </w:p>
  </w:endnote>
  <w:endnote w:type="continuationSeparator" w:id="1">
    <w:p w:rsidR="00070F00" w:rsidRDefault="00070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Default="00A87BA0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4796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47962" w:rsidRDefault="00B47962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Default="00A87BA0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4796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F5D0B">
      <w:rPr>
        <w:rStyle w:val="af"/>
        <w:noProof/>
      </w:rPr>
      <w:t>2</w:t>
    </w:r>
    <w:r>
      <w:rPr>
        <w:rStyle w:val="af"/>
      </w:rPr>
      <w:fldChar w:fldCharType="end"/>
    </w:r>
  </w:p>
  <w:p w:rsidR="00B47962" w:rsidRDefault="00B47962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00" w:rsidRDefault="00070F00">
      <w:r>
        <w:separator/>
      </w:r>
    </w:p>
  </w:footnote>
  <w:footnote w:type="continuationSeparator" w:id="1">
    <w:p w:rsidR="00070F00" w:rsidRDefault="00070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2" w:rsidRPr="003A38CA" w:rsidRDefault="00B47962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0F00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2F5D0B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2AED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733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7BA0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B49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51F8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5F85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8A2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D94-224C-4E94-B6E9-F130A68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1</cp:lastModifiedBy>
  <cp:revision>6</cp:revision>
  <cp:lastPrinted>2022-05-04T05:37:00Z</cp:lastPrinted>
  <dcterms:created xsi:type="dcterms:W3CDTF">2022-05-04T08:23:00Z</dcterms:created>
  <dcterms:modified xsi:type="dcterms:W3CDTF">2022-05-05T01:46:00Z</dcterms:modified>
</cp:coreProperties>
</file>