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BC" w:rsidRPr="00D5298A" w:rsidRDefault="000835BC" w:rsidP="000835BC">
      <w:pPr>
        <w:pStyle w:val="1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5298A">
        <w:rPr>
          <w:rFonts w:ascii="Times New Roman" w:hAnsi="Times New Roman" w:cs="Times New Roman"/>
          <w:sz w:val="24"/>
          <w:szCs w:val="24"/>
        </w:rPr>
        <w:t>Совет депутатов Берёзовского сельсовета</w:t>
      </w:r>
    </w:p>
    <w:p w:rsidR="000835BC" w:rsidRPr="00D5298A" w:rsidRDefault="000835BC" w:rsidP="000835BC">
      <w:pPr>
        <w:pStyle w:val="1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5298A">
        <w:rPr>
          <w:rFonts w:ascii="Times New Roman" w:hAnsi="Times New Roman" w:cs="Times New Roman"/>
          <w:sz w:val="24"/>
          <w:szCs w:val="24"/>
        </w:rPr>
        <w:t>Первомайского района Алтайского края</w:t>
      </w:r>
    </w:p>
    <w:p w:rsidR="000835BC" w:rsidRPr="00D5298A" w:rsidRDefault="000835BC" w:rsidP="000835BC">
      <w:pPr>
        <w:contextualSpacing/>
        <w:jc w:val="center"/>
        <w:rPr>
          <w:b/>
        </w:rPr>
      </w:pPr>
    </w:p>
    <w:p w:rsidR="000835BC" w:rsidRPr="00D5298A" w:rsidRDefault="000835BC" w:rsidP="000835BC">
      <w:pPr>
        <w:pStyle w:val="2"/>
        <w:contextualSpacing/>
        <w:rPr>
          <w:b/>
          <w:spacing w:val="84"/>
          <w:sz w:val="24"/>
        </w:rPr>
      </w:pPr>
      <w:r w:rsidRPr="00D5298A">
        <w:rPr>
          <w:b/>
          <w:spacing w:val="84"/>
          <w:sz w:val="24"/>
        </w:rPr>
        <w:t>РЕШЕНИЕ</w:t>
      </w:r>
    </w:p>
    <w:p w:rsidR="000835BC" w:rsidRPr="00D5298A" w:rsidRDefault="000835BC" w:rsidP="000835BC">
      <w:pPr>
        <w:jc w:val="center"/>
      </w:pPr>
    </w:p>
    <w:tbl>
      <w:tblPr>
        <w:tblW w:w="10064" w:type="dxa"/>
        <w:tblInd w:w="108" w:type="dxa"/>
        <w:tblLayout w:type="fixed"/>
        <w:tblLook w:val="04A0"/>
      </w:tblPr>
      <w:tblGrid>
        <w:gridCol w:w="2833"/>
        <w:gridCol w:w="1703"/>
        <w:gridCol w:w="2331"/>
        <w:gridCol w:w="1496"/>
        <w:gridCol w:w="1701"/>
      </w:tblGrid>
      <w:tr w:rsidR="000835BC" w:rsidRPr="00D5298A" w:rsidTr="00A14EE1">
        <w:trPr>
          <w:cantSplit/>
          <w:trHeight w:val="567"/>
        </w:trPr>
        <w:tc>
          <w:tcPr>
            <w:tcW w:w="10064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0835BC" w:rsidRPr="00D5298A" w:rsidRDefault="000835BC" w:rsidP="00A14EE1">
            <w:pPr>
              <w:spacing w:line="240" w:lineRule="exact"/>
            </w:pPr>
          </w:p>
          <w:p w:rsidR="000835BC" w:rsidRPr="00D5298A" w:rsidRDefault="000835BC" w:rsidP="00A14EE1">
            <w:pPr>
              <w:spacing w:line="240" w:lineRule="exact"/>
            </w:pPr>
          </w:p>
        </w:tc>
      </w:tr>
      <w:tr w:rsidR="000835BC" w:rsidRPr="00D5298A" w:rsidTr="00A14EE1">
        <w:trPr>
          <w:cantSplit/>
        </w:trPr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35BC" w:rsidRPr="00D5298A" w:rsidRDefault="000835BC" w:rsidP="00D5298A">
            <w:r w:rsidRPr="00D5298A">
              <w:t xml:space="preserve">       </w:t>
            </w:r>
            <w:r w:rsidR="003D2E2C">
              <w:t>27.10.2023</w:t>
            </w:r>
          </w:p>
        </w:tc>
        <w:tc>
          <w:tcPr>
            <w:tcW w:w="553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35BC" w:rsidRPr="00D5298A" w:rsidRDefault="000835BC" w:rsidP="00A14EE1">
            <w:pPr>
              <w:spacing w:line="240" w:lineRule="exact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5BC" w:rsidRPr="00D5298A" w:rsidRDefault="003D2E2C" w:rsidP="00A14EE1">
            <w:pPr>
              <w:spacing w:line="240" w:lineRule="exact"/>
            </w:pPr>
            <w:r>
              <w:t>47</w:t>
            </w:r>
          </w:p>
        </w:tc>
      </w:tr>
      <w:tr w:rsidR="000835BC" w:rsidRPr="00D5298A" w:rsidTr="00A14EE1">
        <w:trPr>
          <w:cantSplit/>
        </w:trPr>
        <w:tc>
          <w:tcPr>
            <w:tcW w:w="10064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835BC" w:rsidRPr="00D5298A" w:rsidRDefault="000835BC" w:rsidP="00A14EE1">
            <w:pPr>
              <w:spacing w:line="240" w:lineRule="exact"/>
              <w:jc w:val="center"/>
            </w:pPr>
          </w:p>
          <w:p w:rsidR="000835BC" w:rsidRPr="00D5298A" w:rsidRDefault="000835BC" w:rsidP="00A14EE1">
            <w:pPr>
              <w:spacing w:line="240" w:lineRule="exact"/>
              <w:jc w:val="center"/>
            </w:pPr>
            <w:r w:rsidRPr="00D5298A">
              <w:t>с. Березовка</w:t>
            </w:r>
          </w:p>
        </w:tc>
      </w:tr>
      <w:tr w:rsidR="000835BC" w:rsidRPr="00D5298A" w:rsidTr="00A14EE1">
        <w:trPr>
          <w:cantSplit/>
          <w:trHeight w:val="752"/>
        </w:trPr>
        <w:tc>
          <w:tcPr>
            <w:tcW w:w="10064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0835BC" w:rsidRPr="00D5298A" w:rsidRDefault="000835BC" w:rsidP="00A14EE1">
            <w:pPr>
              <w:spacing w:line="240" w:lineRule="exact"/>
            </w:pPr>
          </w:p>
        </w:tc>
      </w:tr>
      <w:tr w:rsidR="000835BC" w:rsidRPr="00D5298A" w:rsidTr="00A14EE1">
        <w:trPr>
          <w:cantSplit/>
        </w:trPr>
        <w:tc>
          <w:tcPr>
            <w:tcW w:w="4536" w:type="dxa"/>
            <w:gridSpan w:val="2"/>
            <w:hideMark/>
          </w:tcPr>
          <w:p w:rsidR="000835BC" w:rsidRPr="00D5298A" w:rsidRDefault="000835BC" w:rsidP="00A14EE1">
            <w:pPr>
              <w:jc w:val="both"/>
            </w:pPr>
            <w:r w:rsidRPr="00D5298A">
              <w:rPr>
                <w:rStyle w:val="aa"/>
                <w:b w:val="0"/>
                <w:color w:val="000000"/>
              </w:rPr>
              <w:t>Об утверждении соглашения о</w:t>
            </w:r>
            <w:r w:rsidRPr="00D5298A">
              <w:rPr>
                <w:rStyle w:val="aa"/>
                <w:color w:val="000000"/>
              </w:rPr>
              <w:t xml:space="preserve"> </w:t>
            </w:r>
            <w:r w:rsidRPr="00D5298A">
              <w:t>передаче администрацией Первомайского района  администрации Березовского сельсовета Первомайского района части  своих полномочий по осуществлению  дорожной деятельности  и обеспечению  безопасности дорожного движения  в отношении автомобильных дорог местного значения    в границах населенных пунктов муниципального образования  Берёзовский сельсовет</w:t>
            </w:r>
          </w:p>
          <w:p w:rsidR="000835BC" w:rsidRPr="00D5298A" w:rsidRDefault="000835BC" w:rsidP="00A14EE1">
            <w:pPr>
              <w:jc w:val="both"/>
            </w:pPr>
            <w:r w:rsidRPr="00D5298A">
              <w:t>на  202</w:t>
            </w:r>
            <w:r w:rsidR="00D5298A" w:rsidRPr="00D5298A">
              <w:t>4</w:t>
            </w:r>
            <w:r w:rsidRPr="00D5298A">
              <w:t xml:space="preserve"> год</w:t>
            </w:r>
          </w:p>
          <w:p w:rsidR="000835BC" w:rsidRPr="00D5298A" w:rsidRDefault="000835BC" w:rsidP="00A14EE1">
            <w:pPr>
              <w:jc w:val="both"/>
              <w:rPr>
                <w:color w:val="000000"/>
              </w:rPr>
            </w:pPr>
          </w:p>
          <w:p w:rsidR="000835BC" w:rsidRPr="00D5298A" w:rsidRDefault="000835BC" w:rsidP="00A14EE1">
            <w:pPr>
              <w:jc w:val="both"/>
            </w:pPr>
          </w:p>
        </w:tc>
        <w:tc>
          <w:tcPr>
            <w:tcW w:w="23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835BC" w:rsidRPr="00D5298A" w:rsidRDefault="000835BC" w:rsidP="00A14EE1">
            <w:pPr>
              <w:spacing w:line="240" w:lineRule="exact"/>
            </w:pPr>
          </w:p>
        </w:tc>
        <w:tc>
          <w:tcPr>
            <w:tcW w:w="319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35BC" w:rsidRPr="00D5298A" w:rsidRDefault="000835BC" w:rsidP="00A14EE1">
            <w:pPr>
              <w:spacing w:line="240" w:lineRule="exact"/>
            </w:pPr>
          </w:p>
        </w:tc>
      </w:tr>
      <w:tr w:rsidR="000835BC" w:rsidRPr="00D5298A" w:rsidTr="00A14EE1">
        <w:trPr>
          <w:cantSplit/>
          <w:trHeight w:hRule="exact" w:val="733"/>
        </w:trPr>
        <w:tc>
          <w:tcPr>
            <w:tcW w:w="453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0835BC" w:rsidRPr="00D5298A" w:rsidRDefault="000835BC" w:rsidP="00A14EE1"/>
        </w:tc>
        <w:tc>
          <w:tcPr>
            <w:tcW w:w="5528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0835BC" w:rsidRPr="00D5298A" w:rsidRDefault="000835BC" w:rsidP="00A14EE1">
            <w:pPr>
              <w:spacing w:line="240" w:lineRule="exact"/>
            </w:pPr>
          </w:p>
        </w:tc>
      </w:tr>
    </w:tbl>
    <w:p w:rsidR="000835BC" w:rsidRPr="00D5298A" w:rsidRDefault="000835BC" w:rsidP="000835BC">
      <w:pPr>
        <w:ind w:firstLine="709"/>
        <w:jc w:val="both"/>
      </w:pPr>
      <w:r w:rsidRPr="00D5298A">
        <w:t>В соответствии с часть 1 статьи 58 Устава муниципального образования Берёзовский сельсовет Первомайского района Алтайского края Совет депутатов Берёзовского сельсовета РЕШИЛ:</w:t>
      </w:r>
    </w:p>
    <w:p w:rsidR="000835BC" w:rsidRPr="00D5298A" w:rsidRDefault="000835BC" w:rsidP="000835BC">
      <w:pPr>
        <w:ind w:firstLine="709"/>
        <w:jc w:val="both"/>
      </w:pPr>
      <w:r w:rsidRPr="00D5298A">
        <w:t>1. Утвердить соглашение о передаче администрацией Первомайского района  администрации Березовского сельсовета Первомайского района части  своих полномочий по осуществлению  дорожной деятельности  и обеспечению  безопасности дорожного движения  в отношении автомобильных дорог местного значения    в границах населенных пунктов муниципального образования  Березовский сельсовет на  202</w:t>
      </w:r>
      <w:r w:rsidR="00D5298A" w:rsidRPr="00D5298A">
        <w:t>4</w:t>
      </w:r>
      <w:r w:rsidRPr="00D5298A">
        <w:t xml:space="preserve"> год (прилагается).</w:t>
      </w:r>
    </w:p>
    <w:p w:rsidR="000835BC" w:rsidRPr="00D5298A" w:rsidRDefault="000835BC" w:rsidP="000835BC">
      <w:pPr>
        <w:ind w:firstLine="709"/>
      </w:pPr>
      <w:r w:rsidRPr="00D5298A">
        <w:t>2. Обнародовать настоящее решение в установленном порядке.</w:t>
      </w:r>
    </w:p>
    <w:p w:rsidR="000835BC" w:rsidRPr="00D5298A" w:rsidRDefault="000835BC" w:rsidP="000835BC">
      <w:pPr>
        <w:ind w:firstLine="709"/>
        <w:jc w:val="both"/>
      </w:pPr>
      <w:r w:rsidRPr="00D5298A">
        <w:t>3. Контроль за выполнением настоящего решения возложить на постоянную комиссию по бюджету, налоговой, экономической и социальной политике (</w:t>
      </w:r>
      <w:r w:rsidR="00D5298A" w:rsidRPr="00D5298A">
        <w:t>Перфильеву Н.В.</w:t>
      </w:r>
      <w:r w:rsidRPr="00D5298A">
        <w:t>).</w:t>
      </w:r>
    </w:p>
    <w:p w:rsidR="000835BC" w:rsidRPr="00D5298A" w:rsidRDefault="000835BC" w:rsidP="000835BC">
      <w:pPr>
        <w:jc w:val="both"/>
      </w:pPr>
    </w:p>
    <w:p w:rsidR="000835BC" w:rsidRPr="00D5298A" w:rsidRDefault="000835BC" w:rsidP="000835BC">
      <w:pPr>
        <w:jc w:val="both"/>
      </w:pPr>
    </w:p>
    <w:p w:rsidR="000835BC" w:rsidRPr="00D5298A" w:rsidRDefault="000835BC" w:rsidP="000835BC">
      <w:pPr>
        <w:jc w:val="both"/>
      </w:pPr>
      <w:r w:rsidRPr="00D5298A">
        <w:t>Глава сельсовета                                                                                     А.П.Агальцова</w:t>
      </w:r>
    </w:p>
    <w:p w:rsidR="000835BC" w:rsidRPr="00D5298A" w:rsidRDefault="000835BC" w:rsidP="000835BC">
      <w:pPr>
        <w:jc w:val="both"/>
      </w:pPr>
    </w:p>
    <w:p w:rsidR="000835BC" w:rsidRPr="00D5298A" w:rsidRDefault="000835BC" w:rsidP="000835BC">
      <w:pPr>
        <w:jc w:val="both"/>
      </w:pPr>
    </w:p>
    <w:p w:rsidR="000835BC" w:rsidRPr="00D5298A" w:rsidRDefault="000835BC" w:rsidP="000835BC">
      <w:pPr>
        <w:jc w:val="both"/>
      </w:pPr>
    </w:p>
    <w:p w:rsidR="000835BC" w:rsidRPr="00D5298A" w:rsidRDefault="000835BC" w:rsidP="000835BC">
      <w:pPr>
        <w:jc w:val="both"/>
      </w:pPr>
    </w:p>
    <w:p w:rsidR="000835BC" w:rsidRPr="00D5298A" w:rsidRDefault="000835BC"/>
    <w:p w:rsidR="00D510B6" w:rsidRPr="00D5298A" w:rsidRDefault="00D510B6"/>
    <w:tbl>
      <w:tblPr>
        <w:tblW w:w="9889" w:type="dxa"/>
        <w:tblLook w:val="04A0"/>
      </w:tblPr>
      <w:tblGrid>
        <w:gridCol w:w="5353"/>
        <w:gridCol w:w="4536"/>
      </w:tblGrid>
      <w:tr w:rsidR="00A23D6B" w:rsidRPr="00D5298A" w:rsidTr="0016310A">
        <w:tc>
          <w:tcPr>
            <w:tcW w:w="5353" w:type="dxa"/>
          </w:tcPr>
          <w:p w:rsidR="00A23D6B" w:rsidRPr="00D5298A" w:rsidRDefault="00A23D6B" w:rsidP="00A23D6B">
            <w:pPr>
              <w:jc w:val="center"/>
            </w:pPr>
          </w:p>
          <w:p w:rsidR="00A23D6B" w:rsidRPr="00D5298A" w:rsidRDefault="00A23D6B" w:rsidP="00A23D6B">
            <w:pPr>
              <w:jc w:val="center"/>
            </w:pPr>
          </w:p>
        </w:tc>
        <w:tc>
          <w:tcPr>
            <w:tcW w:w="4536" w:type="dxa"/>
          </w:tcPr>
          <w:p w:rsidR="00A23D6B" w:rsidRPr="00D5298A" w:rsidRDefault="00A23D6B" w:rsidP="00880EB8">
            <w:pPr>
              <w:tabs>
                <w:tab w:val="left" w:pos="3577"/>
              </w:tabs>
            </w:pPr>
          </w:p>
          <w:p w:rsidR="00620BCD" w:rsidRDefault="00620BCD" w:rsidP="0016310A">
            <w:pPr>
              <w:ind w:left="459"/>
              <w:jc w:val="both"/>
            </w:pPr>
          </w:p>
          <w:p w:rsidR="00620BCD" w:rsidRDefault="00620BCD" w:rsidP="0016310A">
            <w:pPr>
              <w:ind w:left="459"/>
              <w:jc w:val="both"/>
            </w:pPr>
          </w:p>
          <w:p w:rsidR="00620BCD" w:rsidRDefault="00620BCD" w:rsidP="0016310A">
            <w:pPr>
              <w:ind w:left="459"/>
              <w:jc w:val="both"/>
            </w:pPr>
          </w:p>
          <w:p w:rsidR="00782DF7" w:rsidRDefault="00782DF7" w:rsidP="0016310A">
            <w:pPr>
              <w:ind w:left="459"/>
              <w:jc w:val="both"/>
            </w:pPr>
          </w:p>
          <w:p w:rsidR="0016310A" w:rsidRPr="00D5298A" w:rsidRDefault="0016310A" w:rsidP="0016310A">
            <w:pPr>
              <w:ind w:left="459"/>
              <w:jc w:val="both"/>
            </w:pPr>
            <w:r w:rsidRPr="00D5298A">
              <w:lastRenderedPageBreak/>
              <w:t xml:space="preserve">Утверждено </w:t>
            </w:r>
          </w:p>
          <w:p w:rsidR="0016310A" w:rsidRPr="00D5298A" w:rsidRDefault="0016310A" w:rsidP="0016310A">
            <w:pPr>
              <w:ind w:left="459"/>
              <w:jc w:val="both"/>
            </w:pPr>
            <w:r w:rsidRPr="00D5298A">
              <w:t xml:space="preserve">решением Совета депутатов Берёзовского сельсовета Первомайского района </w:t>
            </w:r>
          </w:p>
          <w:p w:rsidR="0016310A" w:rsidRPr="00D5298A" w:rsidRDefault="0016310A" w:rsidP="0016310A">
            <w:pPr>
              <w:ind w:left="459"/>
              <w:jc w:val="both"/>
            </w:pPr>
            <w:r w:rsidRPr="00D5298A">
              <w:t>Алтайского края</w:t>
            </w:r>
          </w:p>
          <w:p w:rsidR="00A23D6B" w:rsidRPr="00D5298A" w:rsidRDefault="007B1354" w:rsidP="00D5298A">
            <w:pPr>
              <w:ind w:left="459"/>
              <w:jc w:val="both"/>
            </w:pPr>
            <w:r w:rsidRPr="00D5298A">
              <w:t xml:space="preserve">от </w:t>
            </w:r>
            <w:r w:rsidR="00D5298A" w:rsidRPr="00D5298A">
              <w:t>__________</w:t>
            </w:r>
            <w:r w:rsidR="0016310A" w:rsidRPr="00D5298A">
              <w:t xml:space="preserve"> № </w:t>
            </w:r>
            <w:r w:rsidR="00D5298A" w:rsidRPr="00D5298A">
              <w:t>____</w:t>
            </w:r>
          </w:p>
        </w:tc>
      </w:tr>
    </w:tbl>
    <w:p w:rsidR="00EF4157" w:rsidRPr="00D5298A" w:rsidRDefault="00EF4157" w:rsidP="00F72AC4">
      <w:pPr>
        <w:pStyle w:val="2"/>
        <w:tabs>
          <w:tab w:val="left" w:pos="6630"/>
        </w:tabs>
        <w:jc w:val="left"/>
        <w:rPr>
          <w:sz w:val="24"/>
        </w:rPr>
      </w:pPr>
      <w:r w:rsidRPr="00D5298A">
        <w:rPr>
          <w:sz w:val="24"/>
        </w:rPr>
        <w:lastRenderedPageBreak/>
        <w:tab/>
      </w:r>
      <w:r w:rsidR="00F72AC4" w:rsidRPr="00D5298A">
        <w:rPr>
          <w:sz w:val="24"/>
        </w:rPr>
        <w:tab/>
      </w:r>
    </w:p>
    <w:p w:rsidR="00D5298A" w:rsidRPr="00D5298A" w:rsidRDefault="00D5298A" w:rsidP="00D5298A">
      <w:pPr>
        <w:pStyle w:val="2"/>
        <w:rPr>
          <w:b/>
          <w:color w:val="000000"/>
          <w:sz w:val="24"/>
        </w:rPr>
      </w:pPr>
      <w:r w:rsidRPr="00D5298A">
        <w:rPr>
          <w:b/>
          <w:color w:val="000000"/>
          <w:sz w:val="24"/>
        </w:rPr>
        <w:t>СОГЛАШЕНИЕ</w:t>
      </w:r>
    </w:p>
    <w:p w:rsidR="00D5298A" w:rsidRPr="00D5298A" w:rsidRDefault="00D5298A" w:rsidP="00D5298A">
      <w:pPr>
        <w:jc w:val="center"/>
        <w:rPr>
          <w:color w:val="000000"/>
        </w:rPr>
      </w:pPr>
      <w:r w:rsidRPr="00D5298A">
        <w:rPr>
          <w:color w:val="000000"/>
        </w:rPr>
        <w:t>о передаче администрацией Первомайского района администрации Березовского сельсовета Первомайского района части своих полномочий по осуществлению  дорожной деятельности и обеспечению безопасности дорожного движения в отношении автомобильных дорог местного значения в границах населенных пунктов муниципального образования Березовский сельсовет на 2024 год</w:t>
      </w:r>
    </w:p>
    <w:p w:rsidR="00D5298A" w:rsidRPr="00D5298A" w:rsidRDefault="00D5298A" w:rsidP="00D5298A">
      <w:pPr>
        <w:jc w:val="both"/>
        <w:rPr>
          <w:color w:val="000000"/>
        </w:rPr>
      </w:pPr>
    </w:p>
    <w:p w:rsidR="00D5298A" w:rsidRPr="00D5298A" w:rsidRDefault="00D5298A" w:rsidP="00D5298A">
      <w:pPr>
        <w:ind w:firstLine="708"/>
        <w:jc w:val="both"/>
        <w:rPr>
          <w:color w:val="000000"/>
        </w:rPr>
      </w:pPr>
      <w:r w:rsidRPr="00D5298A">
        <w:rPr>
          <w:color w:val="000000"/>
        </w:rPr>
        <w:t xml:space="preserve">Администрация Первомайского района, именуемая в дальнейшем «Администрация района», в лице главы Первомайского района Юлии Аркадьевны Фроловой, действующего на основании Устава муниципального  образования Первомайский район с одной стороны, и администрация Березовского сельсовета  Первомайского района, именуемая в дальнейшем «Сельсовет» в лице главы сельсовета Агальцовой Альбины Петровны, действующей на основании Устава муниципального образования </w:t>
      </w:r>
      <w:r w:rsidRPr="00D5298A">
        <w:rPr>
          <w:color w:val="000000"/>
        </w:rPr>
        <w:softHyphen/>
      </w:r>
      <w:r w:rsidRPr="00D5298A">
        <w:rPr>
          <w:color w:val="000000"/>
        </w:rPr>
        <w:softHyphen/>
      </w:r>
      <w:r w:rsidRPr="00D5298A">
        <w:rPr>
          <w:color w:val="000000"/>
        </w:rPr>
        <w:softHyphen/>
      </w:r>
      <w:r w:rsidRPr="00D5298A">
        <w:rPr>
          <w:color w:val="000000"/>
        </w:rPr>
        <w:softHyphen/>
      </w:r>
      <w:r w:rsidRPr="00D5298A">
        <w:rPr>
          <w:color w:val="000000"/>
        </w:rPr>
        <w:softHyphen/>
      </w:r>
      <w:r w:rsidRPr="00D5298A">
        <w:rPr>
          <w:color w:val="000000"/>
        </w:rPr>
        <w:softHyphen/>
      </w:r>
      <w:r w:rsidRPr="00D5298A">
        <w:rPr>
          <w:color w:val="000000"/>
        </w:rPr>
        <w:softHyphen/>
      </w:r>
      <w:r w:rsidRPr="00D5298A">
        <w:rPr>
          <w:color w:val="000000"/>
        </w:rPr>
        <w:softHyphen/>
      </w:r>
      <w:r w:rsidRPr="00D5298A">
        <w:rPr>
          <w:color w:val="000000"/>
        </w:rPr>
        <w:softHyphen/>
      </w:r>
      <w:r w:rsidRPr="00D5298A">
        <w:rPr>
          <w:color w:val="000000"/>
        </w:rPr>
        <w:softHyphen/>
      </w:r>
      <w:r w:rsidRPr="00D5298A">
        <w:rPr>
          <w:color w:val="000000"/>
        </w:rPr>
        <w:softHyphen/>
      </w:r>
      <w:r w:rsidRPr="00D5298A">
        <w:rPr>
          <w:color w:val="000000"/>
        </w:rPr>
        <w:softHyphen/>
      </w:r>
      <w:r w:rsidRPr="00D5298A">
        <w:rPr>
          <w:color w:val="000000"/>
        </w:rPr>
        <w:softHyphen/>
      </w:r>
      <w:r w:rsidRPr="00D5298A">
        <w:rPr>
          <w:color w:val="000000"/>
        </w:rPr>
        <w:softHyphen/>
      </w:r>
      <w:r w:rsidRPr="00D5298A">
        <w:rPr>
          <w:color w:val="000000"/>
        </w:rPr>
        <w:softHyphen/>
      </w:r>
      <w:r w:rsidRPr="00D5298A">
        <w:rPr>
          <w:color w:val="000000"/>
        </w:rPr>
        <w:softHyphen/>
      </w:r>
      <w:r w:rsidRPr="00D5298A">
        <w:rPr>
          <w:color w:val="000000"/>
        </w:rPr>
        <w:softHyphen/>
      </w:r>
      <w:r w:rsidRPr="00D5298A">
        <w:rPr>
          <w:color w:val="000000"/>
        </w:rPr>
        <w:softHyphen/>
      </w:r>
      <w:r w:rsidRPr="00D5298A">
        <w:rPr>
          <w:color w:val="000000"/>
        </w:rPr>
        <w:softHyphen/>
        <w:t>Березовский сельсовет, с другой стороны, заключили настоящее Соглашение  о нижеследующем.</w:t>
      </w:r>
    </w:p>
    <w:p w:rsidR="00D5298A" w:rsidRPr="00D5298A" w:rsidRDefault="00D5298A" w:rsidP="00D5298A">
      <w:pPr>
        <w:jc w:val="both"/>
        <w:rPr>
          <w:color w:val="000000"/>
        </w:rPr>
      </w:pPr>
      <w:r w:rsidRPr="00D5298A">
        <w:rPr>
          <w:color w:val="000000"/>
        </w:rPr>
        <w:t xml:space="preserve">                                                                                                                                                                    </w:t>
      </w:r>
    </w:p>
    <w:p w:rsidR="00D5298A" w:rsidRPr="00D5298A" w:rsidRDefault="00D5298A" w:rsidP="00D5298A">
      <w:pPr>
        <w:numPr>
          <w:ilvl w:val="0"/>
          <w:numId w:val="6"/>
        </w:numPr>
        <w:jc w:val="center"/>
        <w:rPr>
          <w:b/>
          <w:bCs/>
          <w:color w:val="000000"/>
        </w:rPr>
      </w:pPr>
      <w:r w:rsidRPr="00D5298A">
        <w:rPr>
          <w:b/>
          <w:bCs/>
          <w:color w:val="000000"/>
        </w:rPr>
        <w:t>Предмет соглашения</w:t>
      </w:r>
    </w:p>
    <w:p w:rsidR="00D5298A" w:rsidRPr="00D5298A" w:rsidRDefault="00D5298A" w:rsidP="00D5298A">
      <w:pPr>
        <w:pStyle w:val="ab"/>
        <w:widowControl/>
        <w:tabs>
          <w:tab w:val="left" w:pos="709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5298A">
        <w:rPr>
          <w:rFonts w:ascii="Times New Roman" w:hAnsi="Times New Roman" w:cs="Times New Roman"/>
          <w:color w:val="000000"/>
          <w:sz w:val="24"/>
          <w:szCs w:val="24"/>
        </w:rPr>
        <w:t xml:space="preserve">          1.1 </w:t>
      </w:r>
      <w:r w:rsidRPr="00D5298A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частью 4 статьей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Березовского сельсовета принимает к осуществлению часть полномочий по решению вопросов местного значения, указанные в пункте 2.1. настоящего Соглашения. </w:t>
      </w:r>
    </w:p>
    <w:p w:rsidR="00D5298A" w:rsidRPr="00D5298A" w:rsidRDefault="00D5298A" w:rsidP="00D5298A">
      <w:pPr>
        <w:pStyle w:val="ab"/>
        <w:widowControl/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D5298A">
        <w:rPr>
          <w:rFonts w:ascii="Times New Roman" w:hAnsi="Times New Roman" w:cs="Times New Roman"/>
          <w:sz w:val="24"/>
          <w:szCs w:val="24"/>
        </w:rPr>
        <w:t xml:space="preserve">          1.2 Передача полномочий производится в целях эффективного осуществления соответствующих вопросов местного значения. 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</w:p>
    <w:p w:rsidR="00D5298A" w:rsidRPr="00D5298A" w:rsidRDefault="00D5298A" w:rsidP="00D5298A">
      <w:pPr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</w:rPr>
      </w:pPr>
      <w:r w:rsidRPr="00D5298A">
        <w:rPr>
          <w:color w:val="000000"/>
        </w:rPr>
        <w:t xml:space="preserve">                     </w:t>
      </w:r>
      <w:r w:rsidRPr="00D5298A">
        <w:rPr>
          <w:b/>
          <w:color w:val="000000"/>
        </w:rPr>
        <w:t>2. Перечень полномочий, подлежащих передаче</w:t>
      </w:r>
    </w:p>
    <w:p w:rsidR="00D5298A" w:rsidRPr="00D5298A" w:rsidRDefault="00D5298A" w:rsidP="00D5298A">
      <w:pPr>
        <w:tabs>
          <w:tab w:val="left" w:pos="709"/>
        </w:tabs>
        <w:autoSpaceDE w:val="0"/>
        <w:autoSpaceDN w:val="0"/>
        <w:adjustRightInd w:val="0"/>
        <w:jc w:val="both"/>
      </w:pPr>
      <w:r w:rsidRPr="00D5298A">
        <w:t xml:space="preserve">           2.1 Администрация района передаёт администрации Березовского сельсовета осуществление части полномочий: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D5298A">
        <w:rPr>
          <w:color w:val="000000"/>
        </w:rPr>
        <w:t xml:space="preserve">- содержание автомобильных дорог общего пользования местного значения в границах муниципального образования Березовский сельсовет, в соответствии с Приказом Минтранса Российской Федерации от 16.11.2012 №402 «Об утверждении классификации работ по капитальному ремонту, ремонту и содержанию автомобильных дорог» (пункт </w:t>
      </w:r>
      <w:r w:rsidRPr="00D5298A">
        <w:rPr>
          <w:color w:val="000000"/>
          <w:lang w:val="en-US"/>
        </w:rPr>
        <w:t>IV</w:t>
      </w:r>
      <w:r w:rsidRPr="00D5298A">
        <w:rPr>
          <w:color w:val="000000"/>
        </w:rPr>
        <w:t xml:space="preserve"> «Классификация работ по содержанию автомобильных дорог», а именно: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1. По полосе отвода, земляному полотну и системе водоотвода: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 xml:space="preserve">- поддержание полосы отвода, обочин, откосов и разделительных полос в чистоте и порядке; 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очистка их от мусора и посторонних предметов с вывозкой и утилизацией на полигонах;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планировка откосов насыпей и выемок, исправление повреждений с добавлением грунта и укрепление засевом трав;</w:t>
      </w:r>
    </w:p>
    <w:p w:rsidR="00D5298A" w:rsidRPr="00D5298A" w:rsidRDefault="00D5298A" w:rsidP="00D5298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5298A">
        <w:t>- поддержание элементов системы водоотвода в чистоте и порядке (в том числе прочистка, профилирование, укрепление стенок и дна кюветов и водоотводных канав, устранение дефектов их укреплений, прочистка и устранение мелких повреждений ливневой канализации, дренажных устройств, быстротоков, водобойных колодцев, перепадов, лотков, подводящих и отводящих русел у труб и мостов);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устройство дренажных прорезей;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противопаводковые мероприятия;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lastRenderedPageBreak/>
        <w:t xml:space="preserve">- срезка, подсыпка, планировка и уплотнение неукрепленных обочин дренирующим грунтом толщиной до </w:t>
      </w:r>
      <w:smartTag w:uri="urn:schemas-microsoft-com:office:smarttags" w:element="metricconverter">
        <w:smartTagPr>
          <w:attr w:name="ProductID" w:val="10 см"/>
        </w:smartTagPr>
        <w:r w:rsidRPr="00D5298A">
          <w:t>10 см</w:t>
        </w:r>
      </w:smartTag>
      <w:r w:rsidRPr="00D5298A">
        <w:t xml:space="preserve">; 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 xml:space="preserve">- подсыпка, планировка и уплотнение щебеночных и гравийных обочин; 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устранение деформаций и повреждений на укрепленных обочинах;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 xml:space="preserve">- восстановление земляного полотна на участках с пучинистыми и слабыми грунтами на площади до </w:t>
      </w:r>
      <w:smartTag w:uri="urn:schemas-microsoft-com:office:smarttags" w:element="metricconverter">
        <w:smartTagPr>
          <w:attr w:name="ProductID" w:val="100 м2"/>
        </w:smartTagPr>
        <w:r w:rsidRPr="00D5298A">
          <w:t>100 м2</w:t>
        </w:r>
      </w:smartTag>
      <w:r w:rsidRPr="00D5298A">
        <w:t>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ликвидация съездов с автомобильных дорог (въездов на автомобильные дороги) в неустановленных местах;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поддержание в чистоте и порядке элементов обозначения границ полосы отвода.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2. По дорожным одеждам: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очистка проезжей части от мусора, грязи и посторонних предметов;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 xml:space="preserve">- устранение деформаций и повреждений (заделка выбоин, просадок, шелушения, выкрашивания и других дефектов) покрытий, исправление кромок покрытий, устранение повреждений бордюров, заливка трещин на асфальтобетонных и цементобетонных покрытиях, восстановление и заполнение деформационных швов; 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ремонт сколов и обломов плит цементобетонных покрытий, замена, подъемка и выравнивание отдельных плит, защита цементобетонных покрытий от поверхностных разрушений;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 xml:space="preserve">- ликвидация колей глубиной до </w:t>
      </w:r>
      <w:smartTag w:uri="urn:schemas-microsoft-com:office:smarttags" w:element="metricconverter">
        <w:smartTagPr>
          <w:attr w:name="ProductID" w:val="50 мм"/>
        </w:smartTagPr>
        <w:r w:rsidRPr="00D5298A">
          <w:t>50 мм</w:t>
        </w:r>
      </w:smartTag>
      <w:r w:rsidRPr="00D5298A">
        <w:t>; фрезерование или срезка гребней выпора и неровностей по колеям (полосам наката) с заполнением колей черным щебнем или асфальтобетоном и устройством защитного слоя на всю ширину покрытия;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 xml:space="preserve">- восстановление изношенных верхних слоев асфальтобетонных покрытий на отдельных участках длиной до </w:t>
      </w:r>
      <w:smartTag w:uri="urn:schemas-microsoft-com:office:smarttags" w:element="metricconverter">
        <w:smartTagPr>
          <w:attr w:name="ProductID" w:val="100 м"/>
        </w:smartTagPr>
        <w:r w:rsidRPr="00D5298A">
          <w:t>100 м</w:t>
        </w:r>
      </w:smartTag>
      <w:r w:rsidRPr="00D5298A">
        <w:t>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 xml:space="preserve">- восстановление поперечного профиля и ровности проезжей части автомобильных дорог с щебеночным, гравийным или грунтовым покрытием без добавления новых материалов; 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 xml:space="preserve">- профилировка грунтовых дорог; 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</w:pPr>
      <w:r w:rsidRPr="00D5298A">
        <w:t xml:space="preserve">- восстановление поперечного профиля и ровности проезжей части гравийных и щебеночных покрытий с добавлением щебня, гравия или других материалов с расходом до 300 м3 на </w:t>
      </w:r>
      <w:smartTag w:uri="urn:schemas-microsoft-com:office:smarttags" w:element="metricconverter">
        <w:smartTagPr>
          <w:attr w:name="ProductID" w:val="1 километр"/>
        </w:smartTagPr>
        <w:r w:rsidRPr="00D5298A">
          <w:t>1 километр</w:t>
        </w:r>
      </w:smartTag>
      <w:r w:rsidRPr="00D5298A">
        <w:t>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восстановление дорожной одежды на участках с пучинистыми и слабыми грунтами на площади до 100 м2.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3. По искусственным и защитным дорожным сооружениям: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очистка от пыли и грязи элементов мостового полотна и тротуаров, подферменных площадок, опорных частей, элементов пролетных строений, лестничных сходов, опор, тоннелей и других искусственных сооружений;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очистка (в том числе и от растительности) конусов, откосов, подмостовых русел;</w:t>
      </w:r>
    </w:p>
    <w:p w:rsidR="00D5298A" w:rsidRPr="00D5298A" w:rsidRDefault="00D5298A" w:rsidP="00D5298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5298A">
        <w:t>- заделка трещин и мелких выбоин в покрытии в зоне деформационных швов, у тротуаров и на тротуарах, подкраска металлических элементов перил, ограждений, мачт освещения и других объектов, нанесение разметки на элементы мостовых сооружений, смазка опорных частей, очистка элементов от гнили и местное антисептирование на деревянных мостах;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предупредительные работы по пропуску ледохода и паводковых вод, уборка снега и льда у отверстий малых мостов, открытие и закрытие отверстий малых мостов, техническое обслуживание очистных сооружений, предупредительные работы по защите автомобильных дорог и дорожных сооружений от наводнений, заторов, пожаров, противопаводковые мероприятия;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 xml:space="preserve">- исправление водоотводных трубок, лотков и изоляции в зоне примыкания к ним, исправление повреждений деформационных швов, тротуаров, перил и ограждений, устранение просадок до </w:t>
      </w:r>
      <w:smartTag w:uri="urn:schemas-microsoft-com:office:smarttags" w:element="metricconverter">
        <w:smartTagPr>
          <w:attr w:name="ProductID" w:val="10 см"/>
        </w:smartTagPr>
        <w:r w:rsidRPr="00D5298A">
          <w:t>10 см</w:t>
        </w:r>
      </w:smartTag>
      <w:r w:rsidRPr="00D5298A">
        <w:t xml:space="preserve"> в зоне сопряжения моста с насыпью, окраска перил, ограждений и столбов освещения, нанесение на конструкции мостового сооружения соответствующей разметки;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устранение локальных промоин в откосах насыпи конусов, регуляционных сооружениях и подходов, устранение размывов у опор;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устранение сползания грунта над порталами и низин на местности над тоннелями в местах, где не обеспечен водоотвод;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lastRenderedPageBreak/>
        <w:t>- исправление сопряжения мостового сооружения с насыпью, исправление положения переходных плит;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устранение мелких дефектов железобетонных конструкций, включая гидрофобизацию поверхности, заделку раковин, сколов и трещин, устранение проломов плит, разрушений диафрагм, продольных швов омоноличивания балок (арок), восстановление части элементов с добавлением арматуры и последующим бетонированием этого участка (консолей плит, торцов балок и т.д.);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замена части покрытия, замена водоотводных трубок и лотков, восстановление изоляции на части мостового полотна, устранение дефектов системы водоотвода на искусственных сооружениях и подходах к ним, исправление или замена деформационных швов, устранение дефектов или замена отдельных секций тротуаров, перил, ограждений, восстановление элементов лестничных сходов;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замена досок настила и тротуаров деревянных мостов, устранение дефектов или частичная замена прогонов, подтяжка тяжей узлов ферм, антисептирование деревянных конструкций пролетных строений и опор;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устранение дефектов оголовков труб и открылков устоев мостов; устранение локальных повреждений изоляции и стыков колец труб изнутри;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 xml:space="preserve">- замена подферменников; 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 xml:space="preserve">- торкретирование поверхности опор; 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восстановление части ригелей и стоек; восстановление защитного слоя бетона отдельных элементов пролетных строений и опор;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замена или выправка опорных частей с подъемом пролетного строения;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на регуляционных сооружениях восстановление разрушенных участков насыпи и укрепления откосов, восстановление упора для укрепления конуса и берегоукрепительные работы;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 xml:space="preserve">- восстановление тротуаров, сопряжений пролетных строений между собой; 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антисептирование деревянных конструкций, окраска поверхности других элементов.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4. По элементам обустройства автомобильных дорог: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замена поврежденных дорожных знаков и стоек, подсыпка и планировка берм дорожных знаков;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уход за разметкой, нанесение вновь и восстановление изношенной вертикальной и горизонтальной разметки, в том числе на элементах дорожных сооружений, с удалением остатков старой разметки;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очистка, устранение отдельных повреждений или замена отдельных разрушенных бордюров;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 xml:space="preserve">- уборка и мойка остановок общественного транспорта, автопавильонов, подземных и наземных пешеходных переходов, туалетов, площадок отдыха и элементов их обустройства, шумозащитных и противодеформационных сооружений, а также устранение их мелких повреждений, окраска, замена поврежденных и установка недостающих контейнеров для сбора мусора, урн, скамеек на автобусных остановках и площадках отдыха; 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очистка туалетов и уборка мусора из контейнеров и урн, в том числе с  использованием специальных машин;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 вывозка мусора для утилизации на полигоны;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освобождение проезжей части и земляного полотна от объектов, препятствующих проезду транспортных средств, уборка места дорожно-транспортного происшествия, проведение первоочередных мероприятий по обеспечению безопасности и организации движения;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содержание в чистоте и порядке, а также устранение отдельных повреждений памятников, панно, беседок, скамеек и других объектов архитектурно-художественного оформления, содержание в чистоте и порядке источников питьевой воды и артезианских колодцев;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содержание в чистоте и порядке тротуаров, устранение повреждений покрытия тротуаров;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окраска элементов обстановки и обустройства автомобильных дорог, содержание их в чистоте и порядке;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lastRenderedPageBreak/>
        <w:t>- оборудование и поддержание в чистоте и порядке объездов разрушенных, подтопляемых, наледных и заносимых участков автомобильных дорог, закрываемых для движения мостов.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5. В состав работ по зимнему содержанию входят: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уход за постоянными снегозащитными сооружениями;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заготовка, установка, перестановка, уборка и восстановление временных снегозадерживающих устройств (щитов, изгородей, сеток и др.), сигнальных вех; формирование снежных валов и траншей для задержания снега на придорожной полосе и их периодическое обновление;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механизированная снегоочистка, расчистка автомобильных дорог от снежных заносов, борьба с зимней скользкостью, уборка снежных валов с обочин;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профилирование и уплотнение снежного покрова на проезжей части автомобильных дорог с переходным или грунтовым покрытием;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погрузка и вывоз снега, в том числе его утилизация;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распределение противогололедных материалов;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регулярная очистка от снега и льда элементов обустройства, в том числе автобусных остановок, павильонов, площадок отдыха, берм дорожных знаков, ограждений, тротуаров, пешеходных дорожек и других объектов;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очистка от снега и льда элементов мостового полотна, а также зоны сопряжения с насыпью, подферменных площадок, опорных частей, пролетных строений, опор, конусов и регуляционных сооружений, подходов и лестничных сходов;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устройство, поддержание в чистоте и порядке зимних автомобильных дорог (автозимников);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закрытие отверстий водопропускных труб осенью и открытие их весной, очистка водопропускных труб от снега, льда, мусора и посторонних предметов;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борьба с наледями на автомобильных дорогах, в том числе у искусственных сооружений.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6. В состав работ по озеленению входят: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уход за посадками, обрезка веток для обеспечения видимости, уборка сухостоя, защита лесопосадок от пожаров, борьба с вредителями и болезнями растений, подсадка деревьев и кустарников;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скашивание травы на обочинах, откосах, разделительной полосе, полосе отвода и в подмостовой зоне, вырубка деревьев и кустарника с уборкой и утилизацией порубочных остатков; ликвидация нежелательной растительности химическим способом;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засев травами полосы отвода, разделительной полосы, откосов земляного полотна и резервов с проведением необходимых агротехнических мероприятий по созданию устойчивого дернового покрытия.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7. В прочие работы по содержанию входят: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разработка проектов содержания автомобильных дорог, организации дорожного движения, схем дислокации дорожных знаков и разметки, экспертиза проектов;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организация временных ограничений или прекращения движения транспортных средств по автомобильным дорогам и искусственным сооружениям в установленном порядке, установка и уход за временными дорожными знаками;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паспортизация автомобильных дорог и искусственных сооружений;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формирование и ведение банков данных о фактическом состоянии автомобильных дорог и искусственных сооружений, о дорожно-транспортных происшествиях и транспортных потоках;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поддержание в чистоте и порядке очистных сооружений и минерализированных полос;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проведение оценки уровня содержания и оценки технического состояния автомобильных дорог и дорожных сооружений, а также их элементов.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8. В состав мероприятий по содержанию входят работы по установке следующих элементов обустройства: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установка недостающих барьерных ограждений, сигнальных столбиков и световозвращающих устройств;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lastRenderedPageBreak/>
        <w:t>- обозначение границ полос отвода и придорожных полос;</w:t>
      </w:r>
    </w:p>
    <w:p w:rsidR="00D5298A" w:rsidRPr="00D5298A" w:rsidRDefault="00D5298A" w:rsidP="00D5298A">
      <w:pPr>
        <w:autoSpaceDE w:val="0"/>
        <w:autoSpaceDN w:val="0"/>
        <w:adjustRightInd w:val="0"/>
        <w:ind w:firstLine="709"/>
        <w:jc w:val="both"/>
      </w:pPr>
      <w:r w:rsidRPr="00D5298A">
        <w:t>- установка недостающих контейнеров для сбора мусора;</w:t>
      </w:r>
    </w:p>
    <w:p w:rsidR="00D5298A" w:rsidRPr="00D5298A" w:rsidRDefault="00D5298A" w:rsidP="00D5298A">
      <w:pPr>
        <w:ind w:firstLine="709"/>
        <w:contextualSpacing/>
        <w:jc w:val="both"/>
        <w:rPr>
          <w:color w:val="000000"/>
        </w:rPr>
      </w:pPr>
      <w:r w:rsidRPr="00D5298A">
        <w:rPr>
          <w:color w:val="000000"/>
        </w:rPr>
        <w:t>- информационное обеспечение пользователей автомобильными дорогами местного значения.</w:t>
      </w:r>
    </w:p>
    <w:p w:rsidR="00D5298A" w:rsidRPr="00D5298A" w:rsidRDefault="00D5298A" w:rsidP="00D5298A">
      <w:pPr>
        <w:jc w:val="center"/>
        <w:rPr>
          <w:color w:val="000000"/>
        </w:rPr>
      </w:pPr>
    </w:p>
    <w:p w:rsidR="00D5298A" w:rsidRPr="00D5298A" w:rsidRDefault="00D5298A" w:rsidP="00D5298A">
      <w:pPr>
        <w:tabs>
          <w:tab w:val="left" w:pos="709"/>
        </w:tabs>
        <w:rPr>
          <w:b/>
        </w:rPr>
      </w:pPr>
      <w:r w:rsidRPr="00D5298A">
        <w:rPr>
          <w:b/>
        </w:rPr>
        <w:tab/>
        <w:t xml:space="preserve">       3. Права и обязанности администрации  Первомайского района</w:t>
      </w:r>
    </w:p>
    <w:p w:rsidR="00D5298A" w:rsidRPr="00D5298A" w:rsidRDefault="00D5298A" w:rsidP="00D5298A">
      <w:pPr>
        <w:pStyle w:val="ab"/>
        <w:widowControl/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D5298A">
        <w:rPr>
          <w:rFonts w:ascii="Times New Roman" w:hAnsi="Times New Roman" w:cs="Times New Roman"/>
          <w:sz w:val="24"/>
          <w:szCs w:val="24"/>
        </w:rPr>
        <w:t xml:space="preserve">           3.1 Администрация района имеет право:</w:t>
      </w:r>
    </w:p>
    <w:p w:rsidR="00D5298A" w:rsidRPr="00D5298A" w:rsidRDefault="00D5298A" w:rsidP="00D5298A">
      <w:pPr>
        <w:tabs>
          <w:tab w:val="left" w:pos="709"/>
        </w:tabs>
        <w:contextualSpacing/>
        <w:jc w:val="both"/>
        <w:rPr>
          <w:color w:val="000000"/>
        </w:rPr>
      </w:pPr>
      <w:r w:rsidRPr="00D5298A">
        <w:t xml:space="preserve">           -</w:t>
      </w:r>
      <w:r w:rsidRPr="00D5298A">
        <w:rPr>
          <w:color w:val="000000"/>
        </w:rPr>
        <w:t xml:space="preserve">  контролировать осуществление сельсоветом полномочий, предусмотренных в разделе 1 настоящего Соглашения, а также целевое использование предоставленных на эти цели  финансовых средств;</w:t>
      </w:r>
    </w:p>
    <w:p w:rsidR="00D5298A" w:rsidRPr="00D5298A" w:rsidRDefault="00D5298A" w:rsidP="00D5298A">
      <w:pPr>
        <w:tabs>
          <w:tab w:val="left" w:pos="709"/>
        </w:tabs>
        <w:contextualSpacing/>
        <w:jc w:val="both"/>
        <w:rPr>
          <w:color w:val="000000"/>
        </w:rPr>
      </w:pPr>
      <w:r w:rsidRPr="00D5298A">
        <w:rPr>
          <w:color w:val="000000"/>
        </w:rPr>
        <w:t xml:space="preserve">           - запрашивать у сельсовета отчеты и иную информацию, связанную                              с  выполнением переданных ей полномочий.</w:t>
      </w:r>
    </w:p>
    <w:p w:rsidR="00D5298A" w:rsidRPr="00D5298A" w:rsidRDefault="00D5298A" w:rsidP="00D5298A">
      <w:pPr>
        <w:tabs>
          <w:tab w:val="left" w:pos="709"/>
        </w:tabs>
        <w:contextualSpacing/>
        <w:jc w:val="both"/>
        <w:rPr>
          <w:color w:val="000000"/>
        </w:rPr>
      </w:pPr>
      <w:r w:rsidRPr="00D5298A">
        <w:rPr>
          <w:color w:val="000000"/>
        </w:rPr>
        <w:t xml:space="preserve">           3.2.    Администрация района обязана:</w:t>
      </w:r>
    </w:p>
    <w:p w:rsidR="00D5298A" w:rsidRPr="00D5298A" w:rsidRDefault="00D5298A" w:rsidP="00D5298A">
      <w:pPr>
        <w:tabs>
          <w:tab w:val="left" w:pos="567"/>
          <w:tab w:val="left" w:pos="709"/>
        </w:tabs>
        <w:contextualSpacing/>
        <w:jc w:val="both"/>
        <w:rPr>
          <w:color w:val="000000"/>
        </w:rPr>
      </w:pPr>
      <w:r w:rsidRPr="00D5298A">
        <w:rPr>
          <w:color w:val="000000"/>
        </w:rPr>
        <w:t xml:space="preserve">           - оказывать методическую и иную помощь в осуществлении полномочий;</w:t>
      </w:r>
    </w:p>
    <w:p w:rsidR="00D5298A" w:rsidRPr="00D5298A" w:rsidRDefault="00D5298A" w:rsidP="00D5298A">
      <w:pPr>
        <w:tabs>
          <w:tab w:val="left" w:pos="709"/>
        </w:tabs>
        <w:contextualSpacing/>
        <w:jc w:val="both"/>
        <w:rPr>
          <w:color w:val="000000"/>
        </w:rPr>
      </w:pPr>
      <w:r w:rsidRPr="00D5298A">
        <w:rPr>
          <w:color w:val="000000"/>
        </w:rPr>
        <w:t xml:space="preserve">           - перечислять финансовые средства из районного бюджета, предусмотренные в пределах межбюджетных трансфертов. </w:t>
      </w:r>
    </w:p>
    <w:p w:rsidR="00D5298A" w:rsidRPr="00D5298A" w:rsidRDefault="00D5298A" w:rsidP="00D5298A">
      <w:pPr>
        <w:contextualSpacing/>
        <w:jc w:val="both"/>
        <w:rPr>
          <w:color w:val="000000"/>
        </w:rPr>
      </w:pPr>
    </w:p>
    <w:p w:rsidR="00D5298A" w:rsidRPr="00D5298A" w:rsidRDefault="00D5298A" w:rsidP="00D5298A">
      <w:pPr>
        <w:contextualSpacing/>
        <w:jc w:val="both"/>
        <w:rPr>
          <w:b/>
          <w:color w:val="000000"/>
        </w:rPr>
      </w:pPr>
      <w:r w:rsidRPr="00D5298A">
        <w:rPr>
          <w:b/>
          <w:color w:val="000000"/>
        </w:rPr>
        <w:t xml:space="preserve">                              4. Права и обязанности администрации сельсовета</w:t>
      </w:r>
    </w:p>
    <w:p w:rsidR="00D5298A" w:rsidRPr="00D5298A" w:rsidRDefault="00D5298A" w:rsidP="00D5298A">
      <w:pPr>
        <w:tabs>
          <w:tab w:val="left" w:pos="709"/>
        </w:tabs>
        <w:contextualSpacing/>
        <w:jc w:val="both"/>
        <w:rPr>
          <w:color w:val="000000"/>
        </w:rPr>
      </w:pPr>
      <w:r w:rsidRPr="00D5298A">
        <w:rPr>
          <w:color w:val="000000"/>
        </w:rPr>
        <w:t xml:space="preserve">           4.1 Администрация Березовского сельсовета имеет право:</w:t>
      </w:r>
    </w:p>
    <w:p w:rsidR="00D5298A" w:rsidRPr="00D5298A" w:rsidRDefault="00D5298A" w:rsidP="00D5298A">
      <w:pPr>
        <w:tabs>
          <w:tab w:val="left" w:pos="709"/>
        </w:tabs>
        <w:contextualSpacing/>
        <w:jc w:val="both"/>
        <w:rPr>
          <w:color w:val="000000"/>
        </w:rPr>
      </w:pPr>
      <w:r w:rsidRPr="00D5298A">
        <w:rPr>
          <w:color w:val="000000"/>
        </w:rPr>
        <w:t xml:space="preserve">           - имеет право дополнительно использовать  собственные финансовые средства для  реализации полномочий.</w:t>
      </w:r>
    </w:p>
    <w:p w:rsidR="00D5298A" w:rsidRPr="00D5298A" w:rsidRDefault="00D5298A" w:rsidP="00D5298A">
      <w:pPr>
        <w:tabs>
          <w:tab w:val="left" w:pos="709"/>
        </w:tabs>
        <w:contextualSpacing/>
        <w:jc w:val="both"/>
        <w:rPr>
          <w:color w:val="000000"/>
        </w:rPr>
      </w:pPr>
      <w:r w:rsidRPr="00D5298A">
        <w:rPr>
          <w:color w:val="000000"/>
        </w:rPr>
        <w:t xml:space="preserve">           4.2 Администрация Березовского сельсовета обязана:</w:t>
      </w:r>
    </w:p>
    <w:p w:rsidR="00D5298A" w:rsidRPr="00D5298A" w:rsidRDefault="00D5298A" w:rsidP="00D5298A">
      <w:pPr>
        <w:tabs>
          <w:tab w:val="left" w:pos="851"/>
        </w:tabs>
        <w:ind w:firstLine="709"/>
        <w:contextualSpacing/>
        <w:jc w:val="both"/>
        <w:rPr>
          <w:color w:val="000000"/>
        </w:rPr>
      </w:pPr>
      <w:r w:rsidRPr="00D5298A">
        <w:rPr>
          <w:color w:val="000000"/>
        </w:rPr>
        <w:t>- осуществлять полномочия, предусмотренные в разделе 1 настоящего Соглашения за счет и в пределах межбюджетных трансфертов, поступающих                         из районного бюджета;</w:t>
      </w:r>
    </w:p>
    <w:p w:rsidR="00D5298A" w:rsidRPr="00D5298A" w:rsidRDefault="00D5298A" w:rsidP="00D5298A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color w:val="000000"/>
        </w:rPr>
      </w:pPr>
      <w:r w:rsidRPr="00D5298A">
        <w:rPr>
          <w:color w:val="000000"/>
        </w:rPr>
        <w:t>предоставлять в администрацию района необходимые документы                                 и  информацию, связанные с выполнением переданных полномочий;</w:t>
      </w:r>
    </w:p>
    <w:p w:rsidR="00D5298A" w:rsidRPr="00D5298A" w:rsidRDefault="00D5298A" w:rsidP="00D5298A">
      <w:pPr>
        <w:tabs>
          <w:tab w:val="left" w:pos="851"/>
        </w:tabs>
        <w:ind w:firstLine="709"/>
        <w:contextualSpacing/>
        <w:jc w:val="both"/>
        <w:rPr>
          <w:color w:val="000000"/>
        </w:rPr>
      </w:pPr>
      <w:r w:rsidRPr="00D5298A">
        <w:rPr>
          <w:color w:val="000000"/>
        </w:rPr>
        <w:t>- осуществлять ведение бухгалтерского учета по смете и предоставление отчетности в соответствующие инстанции.</w:t>
      </w:r>
    </w:p>
    <w:p w:rsidR="00D5298A" w:rsidRPr="00D5298A" w:rsidRDefault="00D5298A" w:rsidP="00D5298A">
      <w:pPr>
        <w:tabs>
          <w:tab w:val="left" w:pos="851"/>
        </w:tabs>
        <w:ind w:firstLine="709"/>
        <w:contextualSpacing/>
        <w:jc w:val="both"/>
        <w:rPr>
          <w:color w:val="000000"/>
        </w:rPr>
      </w:pPr>
    </w:p>
    <w:p w:rsidR="00D5298A" w:rsidRPr="00D5298A" w:rsidRDefault="00D5298A" w:rsidP="00D5298A">
      <w:pPr>
        <w:tabs>
          <w:tab w:val="left" w:pos="0"/>
        </w:tabs>
        <w:ind w:left="360"/>
        <w:jc w:val="center"/>
        <w:rPr>
          <w:b/>
          <w:color w:val="000000"/>
        </w:rPr>
      </w:pPr>
      <w:r w:rsidRPr="00D5298A">
        <w:rPr>
          <w:b/>
          <w:color w:val="000000"/>
        </w:rPr>
        <w:t xml:space="preserve"> 5. Порядок определения межбюджетных трансфертов</w:t>
      </w:r>
    </w:p>
    <w:p w:rsidR="00D5298A" w:rsidRPr="00D5298A" w:rsidRDefault="00D5298A" w:rsidP="00D5298A">
      <w:pPr>
        <w:pStyle w:val="ab"/>
        <w:widowControl/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D5298A">
        <w:rPr>
          <w:rFonts w:ascii="Times New Roman" w:hAnsi="Times New Roman" w:cs="Times New Roman"/>
          <w:sz w:val="24"/>
          <w:szCs w:val="24"/>
        </w:rPr>
        <w:t xml:space="preserve">          5.1 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Березовского сельсовета. </w:t>
      </w:r>
    </w:p>
    <w:p w:rsidR="00D5298A" w:rsidRPr="00D5298A" w:rsidRDefault="00D5298A" w:rsidP="00D5298A">
      <w:pPr>
        <w:pStyle w:val="ab"/>
        <w:widowControl/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D5298A">
        <w:rPr>
          <w:rFonts w:ascii="Times New Roman" w:hAnsi="Times New Roman" w:cs="Times New Roman"/>
          <w:sz w:val="24"/>
          <w:szCs w:val="24"/>
        </w:rPr>
        <w:t xml:space="preserve">          5.2 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</w:t>
      </w:r>
      <w:bookmarkStart w:id="0" w:name="_GoBack"/>
      <w:bookmarkEnd w:id="0"/>
      <w:r w:rsidRPr="00D5298A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D5298A" w:rsidRPr="00D5298A" w:rsidRDefault="00D5298A" w:rsidP="00D5298A">
      <w:pPr>
        <w:pStyle w:val="ab"/>
        <w:widowControl/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D5298A">
        <w:rPr>
          <w:rFonts w:ascii="Times New Roman" w:hAnsi="Times New Roman" w:cs="Times New Roman"/>
          <w:sz w:val="24"/>
          <w:szCs w:val="24"/>
        </w:rPr>
        <w:t xml:space="preserve">          5.3 Объем межбюджетных трансфертов  из  районного  бюджета на  исполнение  выше  указанных переданных полномочий на 2024 год предусматривается в сумме  </w:t>
      </w:r>
      <w:r w:rsidRPr="00D5298A">
        <w:rPr>
          <w:rFonts w:ascii="Times New Roman" w:hAnsi="Times New Roman" w:cs="Times New Roman"/>
          <w:iCs/>
          <w:sz w:val="24"/>
          <w:szCs w:val="24"/>
        </w:rPr>
        <w:t xml:space="preserve">2 442,3 </w:t>
      </w:r>
      <w:r w:rsidRPr="00D5298A">
        <w:rPr>
          <w:rFonts w:ascii="Times New Roman" w:hAnsi="Times New Roman" w:cs="Times New Roman"/>
          <w:sz w:val="24"/>
          <w:szCs w:val="24"/>
        </w:rPr>
        <w:t>тыс. руб. согласно  Постановления администрации  района   от  27.07.2023 №986.</w:t>
      </w:r>
    </w:p>
    <w:p w:rsidR="00D5298A" w:rsidRPr="00D5298A" w:rsidRDefault="00D5298A" w:rsidP="00D5298A">
      <w:pPr>
        <w:tabs>
          <w:tab w:val="left" w:pos="0"/>
        </w:tabs>
        <w:ind w:left="360"/>
        <w:jc w:val="center"/>
        <w:rPr>
          <w:b/>
          <w:color w:val="000000"/>
        </w:rPr>
      </w:pPr>
    </w:p>
    <w:p w:rsidR="00D5298A" w:rsidRPr="00D5298A" w:rsidRDefault="00D5298A" w:rsidP="00D5298A">
      <w:pPr>
        <w:tabs>
          <w:tab w:val="left" w:pos="765"/>
        </w:tabs>
        <w:ind w:left="360"/>
        <w:jc w:val="center"/>
        <w:rPr>
          <w:b/>
          <w:color w:val="000000"/>
        </w:rPr>
      </w:pPr>
      <w:r w:rsidRPr="00D5298A">
        <w:rPr>
          <w:b/>
          <w:color w:val="000000"/>
        </w:rPr>
        <w:t>6. Ответственность сторон</w:t>
      </w:r>
    </w:p>
    <w:p w:rsidR="00D5298A" w:rsidRPr="00D5298A" w:rsidRDefault="00D5298A" w:rsidP="00D5298A">
      <w:pPr>
        <w:pStyle w:val="ab"/>
        <w:widowControl/>
        <w:tabs>
          <w:tab w:val="left" w:pos="709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5298A">
        <w:rPr>
          <w:rFonts w:ascii="Times New Roman" w:hAnsi="Times New Roman" w:cs="Times New Roman"/>
          <w:sz w:val="24"/>
          <w:szCs w:val="24"/>
        </w:rPr>
        <w:t xml:space="preserve">           6.1 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ключевой </w:t>
      </w:r>
      <w:hyperlink r:id="rId8" w:history="1">
        <w:r w:rsidRPr="00D5298A">
          <w:rPr>
            <w:rStyle w:val="ac"/>
            <w:rFonts w:ascii="Times New Roman" w:hAnsi="Times New Roman" w:cs="Times New Roman"/>
            <w:sz w:val="24"/>
            <w:szCs w:val="24"/>
          </w:rPr>
          <w:t xml:space="preserve">ставки </w:t>
        </w:r>
      </w:hyperlink>
      <w:r w:rsidRPr="00D5298A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бюджет.  </w:t>
      </w:r>
    </w:p>
    <w:p w:rsidR="00D5298A" w:rsidRPr="00D5298A" w:rsidRDefault="00D5298A" w:rsidP="00D5298A">
      <w:pPr>
        <w:pStyle w:val="ab"/>
        <w:widowControl/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D5298A">
        <w:rPr>
          <w:rFonts w:ascii="Times New Roman" w:hAnsi="Times New Roman" w:cs="Times New Roman"/>
          <w:sz w:val="24"/>
          <w:szCs w:val="24"/>
        </w:rPr>
        <w:t xml:space="preserve">           6.2 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</w:t>
      </w:r>
      <w:r w:rsidRPr="00D5298A">
        <w:rPr>
          <w:rFonts w:ascii="Times New Roman" w:hAnsi="Times New Roman" w:cs="Times New Roman"/>
          <w:sz w:val="24"/>
          <w:szCs w:val="24"/>
        </w:rPr>
        <w:lastRenderedPageBreak/>
        <w:t xml:space="preserve">одной трехсотой действующей ключевой </w:t>
      </w:r>
      <w:hyperlink r:id="rId9" w:history="1">
        <w:r w:rsidRPr="00D5298A">
          <w:rPr>
            <w:rStyle w:val="ac"/>
            <w:rFonts w:ascii="Times New Roman" w:hAnsi="Times New Roman" w:cs="Times New Roman"/>
            <w:sz w:val="24"/>
            <w:szCs w:val="24"/>
          </w:rPr>
          <w:t xml:space="preserve">ставки </w:t>
        </w:r>
      </w:hyperlink>
      <w:r w:rsidRPr="00D5298A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Соглашения.</w:t>
      </w:r>
    </w:p>
    <w:p w:rsidR="00D5298A" w:rsidRPr="00D5298A" w:rsidRDefault="00D5298A" w:rsidP="00D5298A">
      <w:pPr>
        <w:pStyle w:val="ab"/>
        <w:widowControl/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5298A" w:rsidRPr="00D5298A" w:rsidRDefault="00D5298A" w:rsidP="00D5298A">
      <w:pPr>
        <w:pStyle w:val="ab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8A">
        <w:rPr>
          <w:rFonts w:ascii="Times New Roman" w:hAnsi="Times New Roman" w:cs="Times New Roman"/>
          <w:b/>
          <w:sz w:val="24"/>
          <w:szCs w:val="24"/>
        </w:rPr>
        <w:tab/>
        <w:t>7. Срок действия, основания и порядок прекращения Соглашения</w:t>
      </w:r>
    </w:p>
    <w:p w:rsidR="00D5298A" w:rsidRPr="00D5298A" w:rsidRDefault="00D5298A" w:rsidP="00D5298A">
      <w:pPr>
        <w:pStyle w:val="ab"/>
        <w:widowControl/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D5298A">
        <w:rPr>
          <w:rFonts w:ascii="Times New Roman" w:hAnsi="Times New Roman" w:cs="Times New Roman"/>
          <w:sz w:val="24"/>
          <w:szCs w:val="24"/>
        </w:rPr>
        <w:t xml:space="preserve">          7.1 Срок действия настоящего соглашения устанавливается с 01.01.2024 г. по 31.12.2024 г.</w:t>
      </w:r>
    </w:p>
    <w:p w:rsidR="00D5298A" w:rsidRPr="00D5298A" w:rsidRDefault="00D5298A" w:rsidP="00D5298A">
      <w:pPr>
        <w:pStyle w:val="ab"/>
        <w:widowControl/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D5298A">
        <w:rPr>
          <w:rFonts w:ascii="Times New Roman" w:hAnsi="Times New Roman" w:cs="Times New Roman"/>
          <w:sz w:val="24"/>
          <w:szCs w:val="24"/>
        </w:rPr>
        <w:t xml:space="preserve">          7.2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D5298A" w:rsidRPr="00D5298A" w:rsidRDefault="00D5298A" w:rsidP="00D5298A">
      <w:pPr>
        <w:pStyle w:val="ab"/>
        <w:widowControl/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D5298A">
        <w:rPr>
          <w:rFonts w:ascii="Times New Roman" w:hAnsi="Times New Roman" w:cs="Times New Roman"/>
          <w:sz w:val="24"/>
          <w:szCs w:val="24"/>
        </w:rPr>
        <w:t xml:space="preserve">          7.3 Действие Соглашения может быть прекращено досрочно в одностороннем порядке в следующих случаях:</w:t>
      </w:r>
    </w:p>
    <w:p w:rsidR="00D5298A" w:rsidRPr="00D5298A" w:rsidRDefault="00D5298A" w:rsidP="00D5298A">
      <w:pPr>
        <w:pStyle w:val="ab"/>
        <w:tabs>
          <w:tab w:val="left" w:pos="709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5298A">
        <w:rPr>
          <w:rFonts w:ascii="Times New Roman" w:hAnsi="Times New Roman" w:cs="Times New Roman"/>
          <w:sz w:val="24"/>
          <w:szCs w:val="24"/>
        </w:rPr>
        <w:t xml:space="preserve">           - изменения действующего законодательства Российской Федерации и (или) законодательства Алтайского края;</w:t>
      </w:r>
    </w:p>
    <w:p w:rsidR="00D5298A" w:rsidRPr="00D5298A" w:rsidRDefault="00D5298A" w:rsidP="00D5298A">
      <w:pPr>
        <w:pStyle w:val="ab"/>
        <w:tabs>
          <w:tab w:val="left" w:pos="709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5298A">
        <w:rPr>
          <w:rFonts w:ascii="Times New Roman" w:hAnsi="Times New Roman" w:cs="Times New Roman"/>
          <w:sz w:val="24"/>
          <w:szCs w:val="24"/>
        </w:rPr>
        <w:t xml:space="preserve">           - неисполнения или ненадлежащего исполнения одной из Сторон своих обязательств в соответствии с настоящим Соглашением;</w:t>
      </w:r>
    </w:p>
    <w:p w:rsidR="00D5298A" w:rsidRPr="00D5298A" w:rsidRDefault="00D5298A" w:rsidP="00D5298A">
      <w:pPr>
        <w:pStyle w:val="ab"/>
        <w:tabs>
          <w:tab w:val="left" w:pos="709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5298A">
        <w:rPr>
          <w:rFonts w:ascii="Times New Roman" w:hAnsi="Times New Roman" w:cs="Times New Roman"/>
          <w:sz w:val="24"/>
          <w:szCs w:val="24"/>
        </w:rPr>
        <w:t xml:space="preserve">          - по  соглашению  сторон;</w:t>
      </w:r>
    </w:p>
    <w:p w:rsidR="00D5298A" w:rsidRPr="00D5298A" w:rsidRDefault="00D5298A" w:rsidP="00D5298A">
      <w:pPr>
        <w:pStyle w:val="ab"/>
        <w:tabs>
          <w:tab w:val="left" w:pos="709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5298A">
        <w:rPr>
          <w:rFonts w:ascii="Times New Roman" w:hAnsi="Times New Roman" w:cs="Times New Roman"/>
          <w:sz w:val="24"/>
          <w:szCs w:val="24"/>
        </w:rPr>
        <w:t xml:space="preserve">          - по решению  суда. </w:t>
      </w:r>
    </w:p>
    <w:p w:rsidR="00D5298A" w:rsidRPr="00D5298A" w:rsidRDefault="00D5298A" w:rsidP="00D5298A">
      <w:pPr>
        <w:pStyle w:val="ab"/>
        <w:tabs>
          <w:tab w:val="left" w:pos="709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5298A">
        <w:rPr>
          <w:rFonts w:ascii="Times New Roman" w:hAnsi="Times New Roman" w:cs="Times New Roman"/>
          <w:sz w:val="24"/>
          <w:szCs w:val="24"/>
        </w:rPr>
        <w:t xml:space="preserve">          7.4 Уведомление о  расторжении  Соглашения в  одностороннем  порядке направляется другой  стороне в  письменном  виде. Соглашение считается  расторгнутым по  истечении  30 календарных дней с  даты  направления  указанного  уведомления. </w:t>
      </w:r>
    </w:p>
    <w:p w:rsidR="00D5298A" w:rsidRPr="00D5298A" w:rsidRDefault="00D5298A" w:rsidP="00D5298A">
      <w:pPr>
        <w:pStyle w:val="ab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5298A" w:rsidRPr="00D5298A" w:rsidRDefault="00D5298A" w:rsidP="00D5298A">
      <w:pPr>
        <w:pStyle w:val="ab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8A">
        <w:rPr>
          <w:rFonts w:ascii="Times New Roman" w:hAnsi="Times New Roman" w:cs="Times New Roman"/>
          <w:b/>
          <w:sz w:val="24"/>
          <w:szCs w:val="24"/>
        </w:rPr>
        <w:tab/>
        <w:t>8. Заключительные положения</w:t>
      </w:r>
    </w:p>
    <w:p w:rsidR="00D5298A" w:rsidRPr="00D5298A" w:rsidRDefault="00D5298A" w:rsidP="00D5298A">
      <w:pPr>
        <w:pStyle w:val="ab"/>
        <w:widowControl/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D5298A">
        <w:rPr>
          <w:rFonts w:ascii="Times New Roman" w:hAnsi="Times New Roman" w:cs="Times New Roman"/>
          <w:sz w:val="24"/>
          <w:szCs w:val="24"/>
        </w:rPr>
        <w:t xml:space="preserve">          8.1 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D5298A" w:rsidRPr="00D5298A" w:rsidRDefault="00D5298A" w:rsidP="00D5298A">
      <w:pPr>
        <w:pStyle w:val="ab"/>
        <w:widowControl/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D5298A">
        <w:rPr>
          <w:rFonts w:ascii="Times New Roman" w:hAnsi="Times New Roman" w:cs="Times New Roman"/>
          <w:sz w:val="24"/>
          <w:szCs w:val="24"/>
        </w:rPr>
        <w:t xml:space="preserve">          8.2 По всем вопросам, не урегулированным настоящим Соглашением, Стороны руководствуются действующим законодательством.</w:t>
      </w:r>
    </w:p>
    <w:p w:rsidR="00D5298A" w:rsidRPr="00D5298A" w:rsidRDefault="00D5298A" w:rsidP="00D5298A">
      <w:pPr>
        <w:pStyle w:val="ab"/>
        <w:widowControl/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D5298A">
        <w:rPr>
          <w:rFonts w:ascii="Times New Roman" w:hAnsi="Times New Roman" w:cs="Times New Roman"/>
          <w:sz w:val="24"/>
          <w:szCs w:val="24"/>
        </w:rPr>
        <w:t xml:space="preserve">          8.3 Споры, связанные с исполнением настоящего Соглашения, разрешаются путем переговоров или в судебном порядке.</w:t>
      </w:r>
    </w:p>
    <w:p w:rsidR="00D5298A" w:rsidRPr="00D5298A" w:rsidRDefault="00D5298A" w:rsidP="00D5298A">
      <w:pPr>
        <w:pStyle w:val="ab"/>
        <w:widowControl/>
        <w:tabs>
          <w:tab w:val="left" w:pos="709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D5298A">
        <w:rPr>
          <w:rFonts w:ascii="Times New Roman" w:hAnsi="Times New Roman" w:cs="Times New Roman"/>
          <w:sz w:val="24"/>
          <w:szCs w:val="24"/>
        </w:rPr>
        <w:t xml:space="preserve">          8.4 Настоящее Соглашение составлено в трех экземплярах, имеющих равную юридическую силу, по одному для каждой из сторон.</w:t>
      </w:r>
    </w:p>
    <w:p w:rsidR="00D5298A" w:rsidRPr="00D5298A" w:rsidRDefault="00D5298A" w:rsidP="00D5298A">
      <w:pPr>
        <w:ind w:left="360"/>
        <w:jc w:val="center"/>
        <w:rPr>
          <w:bCs/>
          <w:color w:val="000000"/>
        </w:rPr>
      </w:pPr>
    </w:p>
    <w:p w:rsidR="00D5298A" w:rsidRPr="00D5298A" w:rsidRDefault="00D5298A" w:rsidP="00D5298A">
      <w:pPr>
        <w:ind w:left="360"/>
        <w:jc w:val="center"/>
        <w:rPr>
          <w:b/>
          <w:bCs/>
          <w:color w:val="000000"/>
        </w:rPr>
      </w:pPr>
      <w:r w:rsidRPr="00D5298A">
        <w:rPr>
          <w:b/>
          <w:bCs/>
          <w:color w:val="000000"/>
        </w:rPr>
        <w:t>9</w:t>
      </w:r>
      <w:r w:rsidRPr="00D5298A">
        <w:rPr>
          <w:bCs/>
          <w:color w:val="000000"/>
        </w:rPr>
        <w:t xml:space="preserve">. </w:t>
      </w:r>
      <w:r w:rsidRPr="00D5298A">
        <w:rPr>
          <w:b/>
          <w:bCs/>
          <w:color w:val="000000"/>
        </w:rPr>
        <w:t>Подписи</w:t>
      </w:r>
    </w:p>
    <w:p w:rsidR="00D5298A" w:rsidRPr="00D5298A" w:rsidRDefault="00D5298A" w:rsidP="00D5298A">
      <w:pPr>
        <w:ind w:left="360"/>
        <w:jc w:val="center"/>
        <w:rPr>
          <w:b/>
          <w:bCs/>
          <w:color w:val="000000"/>
        </w:rPr>
      </w:pPr>
    </w:p>
    <w:tbl>
      <w:tblPr>
        <w:tblW w:w="10217" w:type="dxa"/>
        <w:tblLook w:val="04A0"/>
      </w:tblPr>
      <w:tblGrid>
        <w:gridCol w:w="5211"/>
        <w:gridCol w:w="5006"/>
      </w:tblGrid>
      <w:tr w:rsidR="00D5298A" w:rsidRPr="00D5298A" w:rsidTr="00B81E1C">
        <w:trPr>
          <w:trHeight w:val="2745"/>
        </w:trPr>
        <w:tc>
          <w:tcPr>
            <w:tcW w:w="5211" w:type="dxa"/>
          </w:tcPr>
          <w:p w:rsidR="00D5298A" w:rsidRPr="00D5298A" w:rsidRDefault="00D5298A" w:rsidP="00B81E1C">
            <w:pPr>
              <w:jc w:val="both"/>
              <w:rPr>
                <w:rFonts w:eastAsia="Calibri"/>
                <w:color w:val="000000"/>
              </w:rPr>
            </w:pPr>
            <w:r w:rsidRPr="00D5298A">
              <w:rPr>
                <w:rFonts w:eastAsia="Calibri"/>
                <w:color w:val="000000"/>
              </w:rPr>
              <w:t>Администрация Первомайского района</w:t>
            </w:r>
          </w:p>
          <w:p w:rsidR="00D5298A" w:rsidRPr="00D5298A" w:rsidRDefault="00D5298A" w:rsidP="00B81E1C">
            <w:pPr>
              <w:jc w:val="both"/>
              <w:rPr>
                <w:rFonts w:eastAsia="Calibri"/>
                <w:color w:val="000000"/>
              </w:rPr>
            </w:pPr>
          </w:p>
          <w:p w:rsidR="00D5298A" w:rsidRPr="00D5298A" w:rsidRDefault="00D5298A" w:rsidP="00B81E1C">
            <w:pPr>
              <w:jc w:val="both"/>
              <w:rPr>
                <w:rFonts w:eastAsia="Calibri"/>
                <w:color w:val="000000"/>
              </w:rPr>
            </w:pPr>
          </w:p>
          <w:p w:rsidR="00D5298A" w:rsidRPr="00D5298A" w:rsidRDefault="00D5298A" w:rsidP="00B81E1C">
            <w:pPr>
              <w:jc w:val="both"/>
              <w:rPr>
                <w:rFonts w:eastAsia="Calibri"/>
                <w:color w:val="000000"/>
              </w:rPr>
            </w:pPr>
          </w:p>
          <w:p w:rsidR="00D5298A" w:rsidRPr="00D5298A" w:rsidRDefault="00D5298A" w:rsidP="00B81E1C">
            <w:pPr>
              <w:jc w:val="both"/>
              <w:rPr>
                <w:rFonts w:eastAsia="Calibri"/>
                <w:color w:val="000000"/>
              </w:rPr>
            </w:pPr>
            <w:r w:rsidRPr="00D5298A">
              <w:rPr>
                <w:rFonts w:eastAsia="Calibri"/>
                <w:color w:val="000000"/>
              </w:rPr>
              <w:t>Глава района</w:t>
            </w:r>
          </w:p>
          <w:p w:rsidR="00D5298A" w:rsidRPr="00D5298A" w:rsidRDefault="00D5298A" w:rsidP="00B81E1C">
            <w:pPr>
              <w:jc w:val="both"/>
              <w:rPr>
                <w:rFonts w:eastAsia="Calibri"/>
                <w:color w:val="000000"/>
              </w:rPr>
            </w:pPr>
          </w:p>
          <w:p w:rsidR="00D5298A" w:rsidRPr="00D5298A" w:rsidRDefault="00D5298A" w:rsidP="00B81E1C">
            <w:pPr>
              <w:jc w:val="both"/>
              <w:rPr>
                <w:rFonts w:eastAsia="Calibri"/>
                <w:color w:val="000000"/>
              </w:rPr>
            </w:pPr>
            <w:r w:rsidRPr="00D5298A">
              <w:rPr>
                <w:rFonts w:eastAsia="Calibri"/>
                <w:color w:val="000000"/>
              </w:rPr>
              <w:t>____________    Ю.А. Фролова</w:t>
            </w:r>
          </w:p>
        </w:tc>
        <w:tc>
          <w:tcPr>
            <w:tcW w:w="5006" w:type="dxa"/>
          </w:tcPr>
          <w:p w:rsidR="00D5298A" w:rsidRPr="00D5298A" w:rsidRDefault="00D5298A" w:rsidP="00B81E1C">
            <w:pPr>
              <w:jc w:val="both"/>
              <w:rPr>
                <w:rFonts w:eastAsia="Calibri"/>
                <w:color w:val="000000"/>
              </w:rPr>
            </w:pPr>
            <w:r w:rsidRPr="00D5298A">
              <w:rPr>
                <w:rFonts w:eastAsia="Calibri"/>
                <w:color w:val="000000"/>
              </w:rPr>
              <w:t xml:space="preserve">Администрация Березовского сельсовета  </w:t>
            </w:r>
          </w:p>
          <w:p w:rsidR="00D5298A" w:rsidRPr="00D5298A" w:rsidRDefault="00D5298A" w:rsidP="00B81E1C">
            <w:pPr>
              <w:jc w:val="both"/>
              <w:rPr>
                <w:rFonts w:eastAsia="Calibri"/>
                <w:color w:val="000000"/>
              </w:rPr>
            </w:pPr>
          </w:p>
          <w:p w:rsidR="00D5298A" w:rsidRPr="00D5298A" w:rsidRDefault="00D5298A" w:rsidP="00B81E1C">
            <w:pPr>
              <w:jc w:val="both"/>
              <w:rPr>
                <w:rFonts w:eastAsia="Calibri"/>
                <w:color w:val="000000"/>
              </w:rPr>
            </w:pPr>
          </w:p>
          <w:p w:rsidR="00D5298A" w:rsidRPr="00D5298A" w:rsidRDefault="00D5298A" w:rsidP="00B81E1C">
            <w:pPr>
              <w:jc w:val="both"/>
              <w:rPr>
                <w:rFonts w:eastAsia="Calibri"/>
                <w:color w:val="000000"/>
              </w:rPr>
            </w:pPr>
          </w:p>
          <w:p w:rsidR="00D5298A" w:rsidRPr="00D5298A" w:rsidRDefault="00D5298A" w:rsidP="00B81E1C">
            <w:pPr>
              <w:jc w:val="both"/>
              <w:rPr>
                <w:rFonts w:eastAsia="Calibri"/>
                <w:color w:val="000000"/>
              </w:rPr>
            </w:pPr>
            <w:r w:rsidRPr="00D5298A">
              <w:rPr>
                <w:rFonts w:eastAsia="Calibri"/>
                <w:color w:val="000000"/>
              </w:rPr>
              <w:t>Глава сельсовета</w:t>
            </w:r>
          </w:p>
          <w:p w:rsidR="00D5298A" w:rsidRPr="00D5298A" w:rsidRDefault="00D5298A" w:rsidP="00B81E1C">
            <w:pPr>
              <w:jc w:val="both"/>
              <w:rPr>
                <w:rFonts w:eastAsia="Calibri"/>
                <w:color w:val="000000"/>
              </w:rPr>
            </w:pPr>
          </w:p>
          <w:p w:rsidR="00D5298A" w:rsidRPr="00D5298A" w:rsidRDefault="00D5298A" w:rsidP="00B81E1C">
            <w:pPr>
              <w:jc w:val="both"/>
              <w:rPr>
                <w:rFonts w:eastAsia="Calibri"/>
                <w:color w:val="000000"/>
              </w:rPr>
            </w:pPr>
            <w:r w:rsidRPr="00D5298A">
              <w:rPr>
                <w:rFonts w:eastAsia="Calibri"/>
                <w:color w:val="000000"/>
              </w:rPr>
              <w:t>____________         А.П. Агальцова</w:t>
            </w:r>
          </w:p>
        </w:tc>
      </w:tr>
    </w:tbl>
    <w:p w:rsidR="00C256EB" w:rsidRPr="0068092E" w:rsidRDefault="00C256EB" w:rsidP="00D5298A">
      <w:pPr>
        <w:pStyle w:val="2"/>
        <w:rPr>
          <w:sz w:val="26"/>
          <w:szCs w:val="26"/>
        </w:rPr>
      </w:pPr>
    </w:p>
    <w:sectPr w:rsidR="00C256EB" w:rsidRPr="0068092E" w:rsidSect="001F31DD">
      <w:pgSz w:w="11906" w:h="16838"/>
      <w:pgMar w:top="539" w:right="850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A6F" w:rsidRDefault="00543A6F" w:rsidP="0068092E">
      <w:r>
        <w:separator/>
      </w:r>
    </w:p>
  </w:endnote>
  <w:endnote w:type="continuationSeparator" w:id="1">
    <w:p w:rsidR="00543A6F" w:rsidRDefault="00543A6F" w:rsidP="00680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A6F" w:rsidRDefault="00543A6F" w:rsidP="0068092E">
      <w:r>
        <w:separator/>
      </w:r>
    </w:p>
  </w:footnote>
  <w:footnote w:type="continuationSeparator" w:id="1">
    <w:p w:rsidR="00543A6F" w:rsidRDefault="00543A6F" w:rsidP="006809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71802"/>
    <w:multiLevelType w:val="multilevel"/>
    <w:tmpl w:val="6E5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BDE43F2"/>
    <w:multiLevelType w:val="multilevel"/>
    <w:tmpl w:val="6E5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67052E3"/>
    <w:multiLevelType w:val="hybridMultilevel"/>
    <w:tmpl w:val="DC2C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E4FF6"/>
    <w:multiLevelType w:val="hybridMultilevel"/>
    <w:tmpl w:val="2FF6373A"/>
    <w:lvl w:ilvl="0" w:tplc="C2BAEA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2E518B"/>
    <w:multiLevelType w:val="multilevel"/>
    <w:tmpl w:val="6E5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6062F45"/>
    <w:multiLevelType w:val="multilevel"/>
    <w:tmpl w:val="6E5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54C"/>
    <w:rsid w:val="00000155"/>
    <w:rsid w:val="0000420A"/>
    <w:rsid w:val="000835BC"/>
    <w:rsid w:val="00087362"/>
    <w:rsid w:val="000A232D"/>
    <w:rsid w:val="000C646A"/>
    <w:rsid w:val="000E2646"/>
    <w:rsid w:val="000E72A8"/>
    <w:rsid w:val="00160948"/>
    <w:rsid w:val="0016310A"/>
    <w:rsid w:val="00163640"/>
    <w:rsid w:val="00164682"/>
    <w:rsid w:val="00174A64"/>
    <w:rsid w:val="001C6ED7"/>
    <w:rsid w:val="001D0C96"/>
    <w:rsid w:val="001E160F"/>
    <w:rsid w:val="001F31DD"/>
    <w:rsid w:val="002111B0"/>
    <w:rsid w:val="002224E3"/>
    <w:rsid w:val="00235073"/>
    <w:rsid w:val="00250A1D"/>
    <w:rsid w:val="00263155"/>
    <w:rsid w:val="00295C0F"/>
    <w:rsid w:val="002A79D3"/>
    <w:rsid w:val="002B0166"/>
    <w:rsid w:val="002B3A8F"/>
    <w:rsid w:val="003569C3"/>
    <w:rsid w:val="003C5D46"/>
    <w:rsid w:val="003D2E2C"/>
    <w:rsid w:val="003E702A"/>
    <w:rsid w:val="003F08E9"/>
    <w:rsid w:val="003F29FF"/>
    <w:rsid w:val="0046302E"/>
    <w:rsid w:val="00476D61"/>
    <w:rsid w:val="004B0B08"/>
    <w:rsid w:val="00543A6F"/>
    <w:rsid w:val="005751BF"/>
    <w:rsid w:val="00593195"/>
    <w:rsid w:val="005A32BA"/>
    <w:rsid w:val="005E6613"/>
    <w:rsid w:val="00603BDF"/>
    <w:rsid w:val="00620BCD"/>
    <w:rsid w:val="006430A4"/>
    <w:rsid w:val="00650CDD"/>
    <w:rsid w:val="0068092E"/>
    <w:rsid w:val="00751608"/>
    <w:rsid w:val="007812CD"/>
    <w:rsid w:val="00782DF7"/>
    <w:rsid w:val="007B1354"/>
    <w:rsid w:val="007B42FF"/>
    <w:rsid w:val="007D385C"/>
    <w:rsid w:val="007E54D5"/>
    <w:rsid w:val="007F244D"/>
    <w:rsid w:val="0081354C"/>
    <w:rsid w:val="00817A6D"/>
    <w:rsid w:val="008348ED"/>
    <w:rsid w:val="00844625"/>
    <w:rsid w:val="00852927"/>
    <w:rsid w:val="00855498"/>
    <w:rsid w:val="00880EB8"/>
    <w:rsid w:val="00892AC1"/>
    <w:rsid w:val="0089625E"/>
    <w:rsid w:val="008A0866"/>
    <w:rsid w:val="008F4999"/>
    <w:rsid w:val="00921163"/>
    <w:rsid w:val="0095301D"/>
    <w:rsid w:val="00987C83"/>
    <w:rsid w:val="009B61BE"/>
    <w:rsid w:val="009D47DE"/>
    <w:rsid w:val="009E283B"/>
    <w:rsid w:val="009E4B48"/>
    <w:rsid w:val="009F182D"/>
    <w:rsid w:val="00A23D6B"/>
    <w:rsid w:val="00A354F4"/>
    <w:rsid w:val="00A366F9"/>
    <w:rsid w:val="00A5133A"/>
    <w:rsid w:val="00AA0868"/>
    <w:rsid w:val="00AD3BD6"/>
    <w:rsid w:val="00B24378"/>
    <w:rsid w:val="00B4767A"/>
    <w:rsid w:val="00B53349"/>
    <w:rsid w:val="00B53D73"/>
    <w:rsid w:val="00B87065"/>
    <w:rsid w:val="00BD4D77"/>
    <w:rsid w:val="00BF62E3"/>
    <w:rsid w:val="00C256EB"/>
    <w:rsid w:val="00C67F3E"/>
    <w:rsid w:val="00C71FEC"/>
    <w:rsid w:val="00CA5C06"/>
    <w:rsid w:val="00D510B6"/>
    <w:rsid w:val="00D5298A"/>
    <w:rsid w:val="00D52B03"/>
    <w:rsid w:val="00D60F29"/>
    <w:rsid w:val="00D642E3"/>
    <w:rsid w:val="00DD5C6C"/>
    <w:rsid w:val="00DD6D60"/>
    <w:rsid w:val="00E25BB0"/>
    <w:rsid w:val="00E43F68"/>
    <w:rsid w:val="00E7041C"/>
    <w:rsid w:val="00E9312D"/>
    <w:rsid w:val="00EA1DB5"/>
    <w:rsid w:val="00EB40C4"/>
    <w:rsid w:val="00EE769C"/>
    <w:rsid w:val="00EF4157"/>
    <w:rsid w:val="00F61820"/>
    <w:rsid w:val="00F662F8"/>
    <w:rsid w:val="00F72AC4"/>
    <w:rsid w:val="00FB1440"/>
    <w:rsid w:val="00FF5734"/>
    <w:rsid w:val="00FF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1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35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415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F4157"/>
    <w:pPr>
      <w:ind w:left="360"/>
    </w:pPr>
  </w:style>
  <w:style w:type="paragraph" w:styleId="a4">
    <w:name w:val="header"/>
    <w:basedOn w:val="a"/>
    <w:link w:val="a5"/>
    <w:uiPriority w:val="99"/>
    <w:rsid w:val="006809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092E"/>
    <w:rPr>
      <w:sz w:val="24"/>
      <w:szCs w:val="24"/>
    </w:rPr>
  </w:style>
  <w:style w:type="paragraph" w:styleId="a6">
    <w:name w:val="footer"/>
    <w:basedOn w:val="a"/>
    <w:link w:val="a7"/>
    <w:rsid w:val="006809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8092E"/>
    <w:rPr>
      <w:sz w:val="24"/>
      <w:szCs w:val="24"/>
    </w:rPr>
  </w:style>
  <w:style w:type="paragraph" w:styleId="a8">
    <w:name w:val="Balloon Text"/>
    <w:basedOn w:val="a"/>
    <w:link w:val="a9"/>
    <w:rsid w:val="007812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812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835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a">
    <w:name w:val="Strong"/>
    <w:basedOn w:val="a0"/>
    <w:qFormat/>
    <w:rsid w:val="000835BC"/>
    <w:rPr>
      <w:b/>
      <w:bCs/>
    </w:rPr>
  </w:style>
  <w:style w:type="character" w:customStyle="1" w:styleId="20">
    <w:name w:val="Заголовок 2 Знак"/>
    <w:basedOn w:val="a0"/>
    <w:link w:val="2"/>
    <w:rsid w:val="00D5298A"/>
    <w:rPr>
      <w:sz w:val="28"/>
      <w:szCs w:val="24"/>
    </w:rPr>
  </w:style>
  <w:style w:type="paragraph" w:styleId="ab">
    <w:name w:val="List Paragraph"/>
    <w:basedOn w:val="a"/>
    <w:uiPriority w:val="34"/>
    <w:qFormat/>
    <w:rsid w:val="00D529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styleId="ac">
    <w:name w:val="Hyperlink"/>
    <w:uiPriority w:val="99"/>
    <w:rsid w:val="00D529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139D0C799E8CCAC9445FF7BC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8A4E5CA29B48D5FAA6475E1FA3B12AF0139D0C799E8CCAC9445FF7BC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1DD46-739C-43C3-96F6-6F04EAFA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3099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_____</vt:lpstr>
    </vt:vector>
  </TitlesOfParts>
  <Company>Microsoft</Company>
  <LinksUpToDate>false</LinksUpToDate>
  <CharactersWithSpaces>20725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_____</dc:title>
  <dc:creator>Admin</dc:creator>
  <cp:lastModifiedBy>user</cp:lastModifiedBy>
  <cp:revision>15</cp:revision>
  <cp:lastPrinted>2024-01-15T01:41:00Z</cp:lastPrinted>
  <dcterms:created xsi:type="dcterms:W3CDTF">2019-10-04T05:21:00Z</dcterms:created>
  <dcterms:modified xsi:type="dcterms:W3CDTF">2023-12-27T07:35:00Z</dcterms:modified>
</cp:coreProperties>
</file>